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796379">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796379">
        <w:rPr>
          <w:rFonts w:ascii="Times New Roman" w:hAnsi="Times New Roman"/>
          <w:b/>
          <w:sz w:val="24"/>
          <w:szCs w:val="24"/>
        </w:rPr>
      </w:r>
      <w:r w:rsidR="00796379">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796379">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796379">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796379">
        <w:fldChar w:fldCharType="separate"/>
      </w:r>
      <w:r w:rsidR="00546F1B">
        <w:rPr>
          <w:noProof/>
        </w:rPr>
        <w:t>_____</w:t>
      </w:r>
      <w:r w:rsidR="00796379">
        <w:fldChar w:fldCharType="end"/>
      </w:r>
      <w:bookmarkEnd w:id="1"/>
      <w:r w:rsidRPr="00C0430C">
        <w:t xml:space="preserve">                                                                     </w:t>
      </w:r>
      <w:r w:rsidR="00FA01F7">
        <w:t xml:space="preserve">           </w:t>
      </w:r>
      <w:r w:rsidRPr="00C0430C">
        <w:t xml:space="preserve">        «</w:t>
      </w:r>
      <w:r w:rsidR="00796379">
        <w:fldChar w:fldCharType="begin">
          <w:ffData>
            <w:name w:val="ТекстовоеПоле3"/>
            <w:enabled/>
            <w:calcOnExit w:val="0"/>
            <w:textInput>
              <w:default w:val="_____"/>
            </w:textInput>
          </w:ffData>
        </w:fldChar>
      </w:r>
      <w:r w:rsidR="001A2773">
        <w:instrText xml:space="preserve"> FORMTEXT </w:instrText>
      </w:r>
      <w:r w:rsidR="00796379">
        <w:fldChar w:fldCharType="separate"/>
      </w:r>
      <w:r w:rsidR="00546F1B">
        <w:rPr>
          <w:noProof/>
        </w:rPr>
        <w:t>_____</w:t>
      </w:r>
      <w:r w:rsidR="00796379">
        <w:fldChar w:fldCharType="end"/>
      </w:r>
      <w:r w:rsidRPr="00C0430C">
        <w:t>»</w:t>
      </w:r>
      <w:r w:rsidR="00796379">
        <w:fldChar w:fldCharType="begin">
          <w:ffData>
            <w:name w:val=""/>
            <w:enabled/>
            <w:calcOnExit w:val="0"/>
            <w:textInput>
              <w:default w:val="__________"/>
            </w:textInput>
          </w:ffData>
        </w:fldChar>
      </w:r>
      <w:r w:rsidR="001A2773">
        <w:instrText xml:space="preserve"> FORMTEXT </w:instrText>
      </w:r>
      <w:r w:rsidR="00796379">
        <w:fldChar w:fldCharType="separate"/>
      </w:r>
      <w:r w:rsidR="00546F1B">
        <w:rPr>
          <w:noProof/>
        </w:rPr>
        <w:t>__________</w:t>
      </w:r>
      <w:r w:rsidR="00796379">
        <w:fldChar w:fldCharType="end"/>
      </w:r>
      <w:r w:rsidR="001436CA">
        <w:t xml:space="preserve">   </w:t>
      </w:r>
      <w:r w:rsidRPr="00C0430C">
        <w:t>20</w:t>
      </w:r>
      <w:r w:rsidR="00796379">
        <w:fldChar w:fldCharType="begin">
          <w:ffData>
            <w:name w:val=""/>
            <w:enabled/>
            <w:calcOnExit w:val="0"/>
            <w:textInput>
              <w:default w:val="___"/>
            </w:textInput>
          </w:ffData>
        </w:fldChar>
      </w:r>
      <w:r w:rsidR="001A2773">
        <w:instrText xml:space="preserve"> FORMTEXT </w:instrText>
      </w:r>
      <w:r w:rsidR="00796379">
        <w:fldChar w:fldCharType="separate"/>
      </w:r>
      <w:r w:rsidR="00546F1B">
        <w:rPr>
          <w:noProof/>
        </w:rPr>
        <w:t>___</w:t>
      </w:r>
      <w:r w:rsidR="00796379">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796379"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Pr="001A2773">
        <w:rPr>
          <w:i/>
        </w:rPr>
        <w:fldChar w:fldCharType="begin">
          <w:ffData>
            <w:name w:val=""/>
            <w:enabled/>
            <w:calcOnExit w:val="0"/>
            <w:textInput>
              <w:default w:val="__________ (должность и ФИО)"/>
            </w:textInput>
          </w:ffData>
        </w:fldChar>
      </w:r>
      <w:r w:rsidR="001A2773"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rsidR="001A2773">
        <w:t xml:space="preserve"> </w:t>
      </w:r>
      <w:r>
        <w:fldChar w:fldCharType="begin">
          <w:ffData>
            <w:name w:val=""/>
            <w:enabled/>
            <w:calcOnExit w:val="0"/>
            <w:textInput>
              <w:default w:val="__________"/>
            </w:textInput>
          </w:ffData>
        </w:fldChar>
      </w:r>
      <w:r w:rsidR="001A2773">
        <w:instrText xml:space="preserve"> FORMTEXT </w:instrText>
      </w:r>
      <w:r>
        <w:fldChar w:fldCharType="separate"/>
      </w:r>
      <w:r w:rsidR="00546F1B">
        <w:rPr>
          <w:noProof/>
        </w:rPr>
        <w:t>__________</w:t>
      </w:r>
      <w:r>
        <w:fldChar w:fldCharType="end"/>
      </w:r>
      <w:r w:rsidR="001A2773">
        <w:t>,</w:t>
      </w:r>
      <w:r w:rsidR="001436CA">
        <w:t xml:space="preserve"> </w:t>
      </w:r>
      <w:r w:rsidR="00C0430C" w:rsidRPr="00C0430C">
        <w:t xml:space="preserve"> с одной стороны,</w:t>
      </w:r>
      <w:r w:rsidR="00C0430C" w:rsidRPr="00C0430C">
        <w:rPr>
          <w:rStyle w:val="a4"/>
        </w:rPr>
        <w:t xml:space="preserve"> и </w:t>
      </w: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rPr>
          <w:rStyle w:val="a4"/>
        </w:rPr>
        <w:t>, действующего на основании</w:t>
      </w:r>
      <w:r w:rsidR="009E1550">
        <w:rPr>
          <w:rStyle w:val="a4"/>
        </w:rPr>
        <w:t xml:space="preserve"> </w:t>
      </w:r>
      <w:r>
        <w:fldChar w:fldCharType="begin">
          <w:ffData>
            <w:name w:val=""/>
            <w:enabled/>
            <w:calcOnExit w:val="0"/>
            <w:textInput>
              <w:default w:val="__________"/>
            </w:textInput>
          </w:ffData>
        </w:fldChar>
      </w:r>
      <w:r w:rsidR="009E1550">
        <w:instrText xml:space="preserve"> FORMTEXT </w:instrText>
      </w:r>
      <w:r>
        <w:fldChar w:fldCharType="separate"/>
      </w:r>
      <w:r w:rsidR="00546F1B">
        <w:rPr>
          <w:noProof/>
        </w:rPr>
        <w:t>__________</w:t>
      </w:r>
      <w:r>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796379">
        <w:fldChar w:fldCharType="begin">
          <w:ffData>
            <w:name w:val=""/>
            <w:enabled/>
            <w:calcOnExit w:val="0"/>
            <w:textInput>
              <w:default w:val="____"/>
            </w:textInput>
          </w:ffData>
        </w:fldChar>
      </w:r>
      <w:r w:rsidR="009E1550">
        <w:instrText xml:space="preserve"> FORMTEXT </w:instrText>
      </w:r>
      <w:r w:rsidR="00796379">
        <w:fldChar w:fldCharType="separate"/>
      </w:r>
      <w:r w:rsidR="00546F1B">
        <w:rPr>
          <w:noProof/>
        </w:rPr>
        <w:t>____</w:t>
      </w:r>
      <w:r w:rsidR="00796379">
        <w:fldChar w:fldCharType="end"/>
      </w:r>
      <w:r w:rsidR="008222D6">
        <w:t xml:space="preserve"> календарных</w:t>
      </w:r>
      <w:r w:rsidRPr="00C0430C">
        <w:t xml:space="preserve">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5D4AF2">
        <w:t>ом</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96379"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96379" w:rsidRPr="007D4FB7">
        <w:fldChar w:fldCharType="separate"/>
      </w:r>
      <w:r w:rsidR="00546F1B">
        <w:rPr>
          <w:noProof/>
        </w:rPr>
        <w:t xml:space="preserve">  5  </w:t>
      </w:r>
      <w:r w:rsidR="00796379"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796379"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796379" w:rsidRPr="009E1550">
        <w:rPr>
          <w:i/>
        </w:rPr>
      </w:r>
      <w:r w:rsidR="00796379" w:rsidRPr="009E1550">
        <w:rPr>
          <w:i/>
        </w:rPr>
        <w:fldChar w:fldCharType="separate"/>
      </w:r>
      <w:r w:rsidR="00546F1B">
        <w:rPr>
          <w:i/>
          <w:noProof/>
        </w:rPr>
        <w:t>_______ указать сумму в цифрах (и прописью)</w:t>
      </w:r>
      <w:r w:rsidR="00796379" w:rsidRPr="009E1550">
        <w:rPr>
          <w:i/>
        </w:rPr>
        <w:fldChar w:fldCharType="end"/>
      </w:r>
      <w:r w:rsidRPr="00C0430C">
        <w:t xml:space="preserve"> </w:t>
      </w:r>
      <w:r w:rsidR="001436CA">
        <w:t>р</w:t>
      </w:r>
      <w:r w:rsidRPr="00C0430C">
        <w:t>уб</w:t>
      </w:r>
      <w:r w:rsidR="001436CA">
        <w:t xml:space="preserve">. </w:t>
      </w:r>
      <w:r w:rsidR="00796379">
        <w:fldChar w:fldCharType="begin">
          <w:ffData>
            <w:name w:val=""/>
            <w:enabled/>
            <w:calcOnExit w:val="0"/>
            <w:textInput>
              <w:default w:val="_____"/>
            </w:textInput>
          </w:ffData>
        </w:fldChar>
      </w:r>
      <w:r w:rsidR="009E1550">
        <w:instrText xml:space="preserve"> FORMTEXT </w:instrText>
      </w:r>
      <w:r w:rsidR="00796379">
        <w:fldChar w:fldCharType="separate"/>
      </w:r>
      <w:r w:rsidR="00546F1B">
        <w:rPr>
          <w:noProof/>
        </w:rPr>
        <w:t>_____</w:t>
      </w:r>
      <w:r w:rsidR="00796379">
        <w:fldChar w:fldCharType="end"/>
      </w:r>
      <w:r w:rsidR="009E1550">
        <w:t xml:space="preserve"> </w:t>
      </w:r>
      <w:r w:rsidRPr="00C0430C">
        <w:t xml:space="preserve">коп. без НДС; </w:t>
      </w:r>
      <w:r w:rsidR="00796379"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796379" w:rsidRPr="009E1550">
        <w:rPr>
          <w:i/>
        </w:rPr>
      </w:r>
      <w:r w:rsidR="00796379" w:rsidRPr="009E1550">
        <w:rPr>
          <w:i/>
        </w:rPr>
        <w:fldChar w:fldCharType="separate"/>
      </w:r>
      <w:r w:rsidR="00546F1B">
        <w:rPr>
          <w:i/>
          <w:noProof/>
        </w:rPr>
        <w:t>_______ указать сумму в цифрах (и прописью)</w:t>
      </w:r>
      <w:r w:rsidR="00796379" w:rsidRPr="009E1550">
        <w:rPr>
          <w:i/>
        </w:rPr>
        <w:fldChar w:fldCharType="end"/>
      </w:r>
      <w:r w:rsidR="009E1550">
        <w:t xml:space="preserve"> </w:t>
      </w:r>
      <w:r w:rsidRPr="00C0430C">
        <w:t xml:space="preserve">руб. </w:t>
      </w:r>
      <w:r w:rsidR="00796379">
        <w:fldChar w:fldCharType="begin">
          <w:ffData>
            <w:name w:val=""/>
            <w:enabled/>
            <w:calcOnExit w:val="0"/>
            <w:textInput>
              <w:default w:val="_____"/>
            </w:textInput>
          </w:ffData>
        </w:fldChar>
      </w:r>
      <w:r w:rsidR="009E1550">
        <w:instrText xml:space="preserve"> FORMTEXT </w:instrText>
      </w:r>
      <w:r w:rsidR="00796379">
        <w:fldChar w:fldCharType="separate"/>
      </w:r>
      <w:r w:rsidR="00546F1B">
        <w:rPr>
          <w:noProof/>
        </w:rPr>
        <w:t>_____</w:t>
      </w:r>
      <w:r w:rsidR="00796379">
        <w:fldChar w:fldCharType="end"/>
      </w:r>
      <w:r w:rsidR="009E1550">
        <w:t xml:space="preserve"> </w:t>
      </w:r>
      <w:r w:rsidRPr="00C0430C">
        <w:t>коп. НДС;</w:t>
      </w:r>
      <w:r w:rsidR="009E1550">
        <w:t xml:space="preserve"> </w:t>
      </w:r>
      <w:r w:rsidR="00796379"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796379" w:rsidRPr="009E1550">
        <w:rPr>
          <w:i/>
        </w:rPr>
      </w:r>
      <w:r w:rsidR="00796379" w:rsidRPr="009E1550">
        <w:rPr>
          <w:i/>
        </w:rPr>
        <w:fldChar w:fldCharType="separate"/>
      </w:r>
      <w:r w:rsidR="00546F1B">
        <w:rPr>
          <w:i/>
          <w:noProof/>
        </w:rPr>
        <w:t>_______ указать сумму в цифрах (и прописью)</w:t>
      </w:r>
      <w:r w:rsidR="00796379" w:rsidRPr="009E1550">
        <w:rPr>
          <w:i/>
        </w:rPr>
        <w:fldChar w:fldCharType="end"/>
      </w:r>
      <w:r w:rsidR="009E1550">
        <w:rPr>
          <w:i/>
        </w:rPr>
        <w:t xml:space="preserve"> </w:t>
      </w:r>
      <w:r w:rsidRPr="00C0430C">
        <w:t xml:space="preserve">руб. </w:t>
      </w:r>
      <w:r w:rsidR="00796379">
        <w:fldChar w:fldCharType="begin">
          <w:ffData>
            <w:name w:val=""/>
            <w:enabled/>
            <w:calcOnExit w:val="0"/>
            <w:textInput>
              <w:default w:val="_____"/>
            </w:textInput>
          </w:ffData>
        </w:fldChar>
      </w:r>
      <w:r w:rsidR="009E1550">
        <w:instrText xml:space="preserve"> FORMTEXT </w:instrText>
      </w:r>
      <w:r w:rsidR="00796379">
        <w:fldChar w:fldCharType="separate"/>
      </w:r>
      <w:r w:rsidR="00546F1B">
        <w:rPr>
          <w:noProof/>
        </w:rPr>
        <w:t>_____</w:t>
      </w:r>
      <w:r w:rsidR="00796379">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w:t>
      </w:r>
      <w:r w:rsidR="005D4AF2">
        <w:t xml:space="preserve">в </w:t>
      </w:r>
      <w:r w:rsidRPr="00C0430C">
        <w:t xml:space="preserve">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r w:rsidR="005D4AF2">
        <w:t xml:space="preserve"> Валютой Договора является российский рубль.</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796379"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796379" w:rsidRPr="00333AD4">
        <w:rPr>
          <w:rFonts w:ascii="Times New Roman" w:hAnsi="Times New Roman"/>
        </w:rPr>
      </w:r>
      <w:r w:rsidR="00796379" w:rsidRPr="00333AD4">
        <w:rPr>
          <w:rFonts w:ascii="Times New Roman" w:hAnsi="Times New Roman"/>
        </w:rPr>
        <w:fldChar w:fldCharType="separate"/>
      </w:r>
      <w:r w:rsidR="00546F1B">
        <w:rPr>
          <w:rFonts w:ascii="Times New Roman" w:hAnsi="Times New Roman"/>
          <w:noProof/>
        </w:rPr>
        <w:t xml:space="preserve">  5  </w:t>
      </w:r>
      <w:r w:rsidR="00796379"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не позднее 25 числа</w:t>
      </w:r>
      <w:r w:rsidR="00362AAE">
        <w:rPr>
          <w:color w:val="000000"/>
        </w:rPr>
        <w:t xml:space="preserve"> месяца</w:t>
      </w:r>
      <w:r w:rsidR="008222D6">
        <w:rPr>
          <w:color w:val="000000"/>
        </w:rPr>
        <w:t>, следующего за отчетным</w:t>
      </w:r>
      <w:r w:rsidRPr="00C0430C">
        <w:rPr>
          <w:color w:val="000000"/>
        </w:rPr>
        <w:t xml:space="preserve">,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796379" w:rsidRPr="002B3A7A">
        <w:rPr>
          <w:color w:val="000000"/>
          <w:highlight w:val="lightGray"/>
        </w:rPr>
        <w:fldChar w:fldCharType="begin"/>
      </w:r>
      <w:r w:rsidR="002B3A7A" w:rsidRPr="002B3A7A">
        <w:rPr>
          <w:color w:val="000000"/>
          <w:highlight w:val="lightGray"/>
        </w:rPr>
        <w:instrText xml:space="preserve"> AUTOTEXT  " Пустой"  \* MERGEFORMAT </w:instrText>
      </w:r>
      <w:r w:rsidR="00796379" w:rsidRPr="002B3A7A">
        <w:rPr>
          <w:color w:val="000000"/>
          <w:highlight w:val="lightGray"/>
        </w:rPr>
        <w:fldChar w:fldCharType="separate"/>
      </w:r>
    </w:p>
    <w:p w:rsidR="007E7C47" w:rsidRPr="002B3A7A" w:rsidRDefault="00796379"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009E1550"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796379"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7963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796379"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xml:space="preserve">. В течение 5-ти рабочих дней после </w:t>
      </w:r>
      <w:r w:rsidR="00362AAE">
        <w:rPr>
          <w:rFonts w:ascii="Times New Roman" w:hAnsi="Times New Roman"/>
          <w:sz w:val="24"/>
          <w:szCs w:val="24"/>
        </w:rPr>
        <w:t>получения суммы предварительной оплаты</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796379" w:rsidRPr="00D52B68">
        <w:rPr>
          <w:i/>
        </w:rPr>
        <w:fldChar w:fldCharType="begin">
          <w:ffData>
            <w:name w:val=""/>
            <w:enabled/>
            <w:calcOnExit w:val="0"/>
            <w:textInput>
              <w:default w:val=" 0,01% "/>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 xml:space="preserve"> 0,01% </w:t>
      </w:r>
      <w:r w:rsidR="00796379"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796379" w:rsidRPr="00D52B68">
        <w:rPr>
          <w:i/>
        </w:rPr>
        <w:fldChar w:fldCharType="begin">
          <w:ffData>
            <w:name w:val=""/>
            <w:enabled/>
            <w:calcOnExit w:val="0"/>
            <w:textInput>
              <w:default w:val=" 10%  "/>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 xml:space="preserve"> 10%  </w:t>
      </w:r>
      <w:r w:rsidR="00796379"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796379" w:rsidRPr="00D52B68">
        <w:rPr>
          <w:i/>
        </w:rPr>
        <w:fldChar w:fldCharType="begin">
          <w:ffData>
            <w:name w:val=""/>
            <w:enabled/>
            <w:calcOnExit w:val="0"/>
            <w:textInput>
              <w:default w:val=" 0,01% "/>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 xml:space="preserve"> 0,01% </w:t>
      </w:r>
      <w:r w:rsidR="00796379"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796379" w:rsidRPr="00D52B68">
        <w:rPr>
          <w:i/>
        </w:rPr>
        <w:fldChar w:fldCharType="begin">
          <w:ffData>
            <w:name w:val=""/>
            <w:enabled/>
            <w:calcOnExit w:val="0"/>
            <w:textInput>
              <w:default w:val=" 10%  "/>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 xml:space="preserve"> 10%  </w:t>
      </w:r>
      <w:r w:rsidR="00796379"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796379"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50 000 (пятьдесят тысяч)</w:t>
      </w:r>
      <w:r w:rsidR="00796379"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796379"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796379" w:rsidRPr="00D52B68">
        <w:rPr>
          <w:i/>
        </w:rPr>
      </w:r>
      <w:r w:rsidR="00796379" w:rsidRPr="00D52B68">
        <w:rPr>
          <w:i/>
        </w:rPr>
        <w:fldChar w:fldCharType="separate"/>
      </w:r>
      <w:r w:rsidR="00546F1B">
        <w:rPr>
          <w:i/>
          <w:noProof/>
        </w:rPr>
        <w:t>50 000 (пятьдесят тысяч)</w:t>
      </w:r>
      <w:r w:rsidR="00796379"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00796379"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00796379" w:rsidRPr="00D23E36">
        <w:rPr>
          <w:rFonts w:ascii="Times New Roman" w:hAnsi="Times New Roman"/>
          <w:sz w:val="24"/>
          <w:szCs w:val="24"/>
        </w:rPr>
      </w:r>
      <w:r w:rsidR="00796379" w:rsidRPr="00D23E36">
        <w:rPr>
          <w:rFonts w:ascii="Times New Roman" w:hAnsi="Times New Roman"/>
          <w:sz w:val="24"/>
          <w:szCs w:val="24"/>
        </w:rPr>
        <w:fldChar w:fldCharType="separate"/>
      </w:r>
      <w:r w:rsidRPr="00D23E36">
        <w:rPr>
          <w:rFonts w:ascii="Times New Roman" w:hAnsi="Times New Roman"/>
          <w:noProof/>
          <w:sz w:val="24"/>
          <w:szCs w:val="24"/>
        </w:rPr>
        <w:t>___</w:t>
      </w:r>
      <w:r w:rsidR="00796379"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Default="00C0430C" w:rsidP="000A109B">
      <w:pPr>
        <w:pStyle w:val="1"/>
        <w:numPr>
          <w:ilvl w:val="0"/>
          <w:numId w:val="34"/>
        </w:numPr>
        <w:jc w:val="center"/>
        <w:rPr>
          <w:rFonts w:ascii="Times New Roman" w:hAnsi="Times New Roman" w:cs="Times New Roman"/>
          <w:sz w:val="24"/>
          <w:szCs w:val="24"/>
        </w:rPr>
      </w:pPr>
      <w:r w:rsidRPr="00C0430C">
        <w:rPr>
          <w:rFonts w:ascii="Times New Roman" w:hAnsi="Times New Roman" w:cs="Times New Roman"/>
          <w:sz w:val="24"/>
          <w:szCs w:val="24"/>
        </w:rPr>
        <w:t>Требования по конфиденциальности</w:t>
      </w:r>
    </w:p>
    <w:p w:rsidR="00554ACF" w:rsidRPr="003B2A11" w:rsidRDefault="00554ACF" w:rsidP="00554ACF">
      <w:pPr>
        <w:pStyle w:val="afc"/>
        <w:jc w:val="both"/>
        <w:rPr>
          <w:rFonts w:ascii="Times New Roman" w:hAnsi="Times New Roman"/>
          <w:sz w:val="24"/>
          <w:szCs w:val="24"/>
        </w:rPr>
      </w:pPr>
      <w:r>
        <w:rPr>
          <w:rFonts w:ascii="Times New Roman" w:hAnsi="Times New Roman"/>
          <w:color w:val="000000" w:themeColor="text1"/>
          <w:sz w:val="24"/>
          <w:szCs w:val="24"/>
        </w:rPr>
        <w:t>9</w:t>
      </w:r>
      <w:r w:rsidRPr="0050360D">
        <w:rPr>
          <w:rFonts w:ascii="Times New Roman" w:hAnsi="Times New Roman"/>
          <w:color w:val="000000" w:themeColor="text1"/>
          <w:sz w:val="24"/>
          <w:szCs w:val="24"/>
        </w:rPr>
        <w:t>.1.</w:t>
      </w:r>
      <w:r>
        <w:rPr>
          <w:rFonts w:ascii="Times New Roman" w:hAnsi="Times New Roman"/>
          <w:color w:val="000000" w:themeColor="text1"/>
          <w:szCs w:val="24"/>
        </w:rPr>
        <w:t xml:space="preserve"> </w:t>
      </w:r>
      <w:r w:rsidRPr="003B2A11">
        <w:rPr>
          <w:rFonts w:ascii="Times New Roman" w:hAnsi="Times New Roman"/>
          <w:sz w:val="24"/>
          <w:szCs w:val="24"/>
        </w:rPr>
        <w:t xml:space="preserve">Для целей настоящей статьи термин </w:t>
      </w:r>
    </w:p>
    <w:p w:rsidR="00554ACF" w:rsidRPr="003B2A11" w:rsidRDefault="00554ACF" w:rsidP="00554ACF">
      <w:pPr>
        <w:pStyle w:val="afc"/>
        <w:jc w:val="both"/>
        <w:rPr>
          <w:rFonts w:ascii="Times New Roman" w:hAnsi="Times New Roman"/>
          <w:sz w:val="24"/>
          <w:szCs w:val="24"/>
        </w:rPr>
      </w:pPr>
      <w:r>
        <w:rPr>
          <w:rFonts w:ascii="Times New Roman" w:hAnsi="Times New Roman"/>
          <w:b/>
          <w:bCs/>
          <w:color w:val="000000" w:themeColor="text1"/>
          <w:sz w:val="24"/>
          <w:szCs w:val="24"/>
          <w:lang w:eastAsia="ru-RU"/>
        </w:rPr>
        <w:t xml:space="preserve">        </w:t>
      </w:r>
      <w:r w:rsidRPr="00DC04E9">
        <w:rPr>
          <w:rFonts w:ascii="Times New Roman" w:hAnsi="Times New Roman"/>
          <w:b/>
          <w:bCs/>
          <w:color w:val="000000" w:themeColor="text1"/>
          <w:sz w:val="24"/>
          <w:szCs w:val="24"/>
          <w:lang w:eastAsia="ru-RU"/>
        </w:rPr>
        <w:t>«Раскрывающая сторона»</w:t>
      </w:r>
      <w:r w:rsidRPr="003B2A11">
        <w:rPr>
          <w:rFonts w:ascii="Times New Roman" w:hAnsi="Times New Roman"/>
          <w:sz w:val="24"/>
          <w:szCs w:val="24"/>
        </w:rPr>
        <w:t xml:space="preserve"> означает для целей каждого случая обмена Конфиденциальной Информацией в соответствии с настоящим </w:t>
      </w:r>
      <w:r w:rsidRPr="003B2A11">
        <w:rPr>
          <w:rFonts w:ascii="Times New Roman" w:hAnsi="Times New Roman"/>
          <w:sz w:val="24"/>
          <w:szCs w:val="24"/>
        </w:rPr>
        <w:fldChar w:fldCharType="begin">
          <w:ffData>
            <w:name w:val=""/>
            <w:enabled/>
            <w:calcOnExit w:val="0"/>
            <w:textInput>
              <w:default w:val="Договором/Соглашением"/>
            </w:textInput>
          </w:ffData>
        </w:fldChar>
      </w:r>
      <w:r w:rsidRPr="003B2A11">
        <w:rPr>
          <w:rFonts w:ascii="Times New Roman" w:hAnsi="Times New Roman"/>
          <w:sz w:val="24"/>
          <w:szCs w:val="24"/>
        </w:rPr>
        <w:instrText xml:space="preserve"> FORMTEXT </w:instrText>
      </w:r>
      <w:r w:rsidRPr="003B2A11">
        <w:rPr>
          <w:rFonts w:ascii="Times New Roman" w:hAnsi="Times New Roman"/>
          <w:sz w:val="24"/>
          <w:szCs w:val="24"/>
        </w:rPr>
      </w:r>
      <w:r w:rsidRPr="003B2A11">
        <w:rPr>
          <w:rFonts w:ascii="Times New Roman" w:hAnsi="Times New Roman"/>
          <w:sz w:val="24"/>
          <w:szCs w:val="24"/>
        </w:rPr>
        <w:fldChar w:fldCharType="separate"/>
      </w:r>
      <w:r>
        <w:rPr>
          <w:rFonts w:ascii="Times New Roman" w:hAnsi="Times New Roman"/>
          <w:sz w:val="24"/>
          <w:szCs w:val="24"/>
        </w:rPr>
        <w:t>Договором</w:t>
      </w:r>
      <w:r w:rsidRPr="003B2A11">
        <w:rPr>
          <w:rFonts w:ascii="Times New Roman" w:hAnsi="Times New Roman"/>
          <w:sz w:val="24"/>
          <w:szCs w:val="24"/>
        </w:rPr>
        <w:fldChar w:fldCharType="end"/>
      </w:r>
      <w:r w:rsidRPr="003B2A11">
        <w:rPr>
          <w:rFonts w:ascii="Times New Roman" w:hAnsi="Times New Roman"/>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554ACF" w:rsidRPr="003B2A11" w:rsidRDefault="00554ACF" w:rsidP="00554ACF">
      <w:pPr>
        <w:pStyle w:val="afc"/>
        <w:jc w:val="both"/>
        <w:rPr>
          <w:rFonts w:ascii="Times New Roman" w:hAnsi="Times New Roman"/>
          <w:sz w:val="24"/>
          <w:szCs w:val="24"/>
        </w:rPr>
      </w:pPr>
      <w:r>
        <w:rPr>
          <w:rFonts w:ascii="Times New Roman" w:hAnsi="Times New Roman"/>
          <w:b/>
          <w:bCs/>
          <w:color w:val="000000" w:themeColor="text1"/>
          <w:sz w:val="24"/>
          <w:szCs w:val="24"/>
          <w:lang w:eastAsia="ru-RU"/>
        </w:rPr>
        <w:t xml:space="preserve">         </w:t>
      </w:r>
      <w:r w:rsidRPr="00DC04E9">
        <w:rPr>
          <w:rFonts w:ascii="Times New Roman" w:hAnsi="Times New Roman"/>
          <w:b/>
          <w:bCs/>
          <w:color w:val="000000" w:themeColor="text1"/>
          <w:sz w:val="24"/>
          <w:szCs w:val="24"/>
          <w:lang w:eastAsia="ru-RU"/>
        </w:rPr>
        <w:t>«Получающая Сторона»</w:t>
      </w:r>
      <w:r w:rsidRPr="003B2A11">
        <w:rPr>
          <w:rFonts w:ascii="Times New Roman" w:hAnsi="Times New Roman"/>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554ACF" w:rsidRPr="003B2A11" w:rsidRDefault="00554ACF" w:rsidP="00554ACF">
      <w:pPr>
        <w:pStyle w:val="afc"/>
        <w:jc w:val="both"/>
        <w:rPr>
          <w:rFonts w:ascii="Times New Roman" w:hAnsi="Times New Roman"/>
          <w:sz w:val="24"/>
          <w:szCs w:val="24"/>
        </w:rPr>
      </w:pPr>
      <w:r>
        <w:rPr>
          <w:rFonts w:ascii="Times New Roman" w:hAnsi="Times New Roman"/>
          <w:sz w:val="24"/>
          <w:szCs w:val="24"/>
        </w:rPr>
        <w:t xml:space="preserve">          </w:t>
      </w:r>
      <w:r w:rsidRPr="009C4AB0">
        <w:rPr>
          <w:rFonts w:ascii="Times New Roman" w:hAnsi="Times New Roman"/>
          <w:b/>
          <w:bCs/>
          <w:color w:val="000000" w:themeColor="text1"/>
          <w:sz w:val="24"/>
          <w:szCs w:val="24"/>
          <w:lang w:eastAsia="ru-RU"/>
        </w:rPr>
        <w:t>«Виртуальная комната данных (ВКД)»</w:t>
      </w:r>
      <w:r w:rsidRPr="003B2A11">
        <w:rPr>
          <w:rFonts w:ascii="Times New Roman" w:hAnsi="Times New Roman"/>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554ACF" w:rsidRPr="00270ED3" w:rsidRDefault="00554ACF" w:rsidP="00554ACF">
      <w:pPr>
        <w:tabs>
          <w:tab w:val="num" w:pos="1140"/>
        </w:tabs>
        <w:spacing w:after="0" w:line="240" w:lineRule="auto"/>
        <w:jc w:val="both"/>
        <w:rPr>
          <w:rFonts w:ascii="Times New Roman" w:eastAsia="Times New Roman" w:hAnsi="Times New Roman"/>
          <w:sz w:val="24"/>
          <w:szCs w:val="24"/>
        </w:rPr>
      </w:pPr>
      <w:r w:rsidRPr="00270ED3">
        <w:rPr>
          <w:rFonts w:ascii="Times New Roman" w:eastAsia="Times New Roman" w:hAnsi="Times New Roman"/>
          <w:b/>
          <w:bCs/>
          <w:color w:val="000000" w:themeColor="text1"/>
          <w:sz w:val="24"/>
          <w:szCs w:val="24"/>
          <w:lang w:eastAsia="ru-RU"/>
        </w:rPr>
        <w:t>«Съемные носители информации»</w:t>
      </w:r>
      <w:r w:rsidRPr="00270ED3">
        <w:rPr>
          <w:rFonts w:ascii="Times New Roman" w:eastAsia="Times New Roman" w:hAnsi="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554ACF" w:rsidRPr="00270ED3" w:rsidRDefault="00554ACF" w:rsidP="00554ACF">
      <w:pPr>
        <w:tabs>
          <w:tab w:val="num" w:pos="1140"/>
        </w:tabs>
        <w:spacing w:after="0" w:line="240" w:lineRule="auto"/>
        <w:jc w:val="both"/>
        <w:rPr>
          <w:rFonts w:ascii="Times New Roman" w:eastAsia="Times New Roman" w:hAnsi="Times New Roman"/>
          <w:sz w:val="24"/>
          <w:szCs w:val="24"/>
        </w:rPr>
      </w:pPr>
      <w:r w:rsidRPr="00270ED3">
        <w:rPr>
          <w:rFonts w:ascii="Times New Roman" w:eastAsia="Times New Roman" w:hAnsi="Times New Roman"/>
          <w:b/>
          <w:bCs/>
          <w:color w:val="000000" w:themeColor="text1"/>
          <w:sz w:val="24"/>
          <w:szCs w:val="24"/>
          <w:lang w:eastAsia="ru-RU"/>
        </w:rPr>
        <w:t>«Конфиденциальность информации»</w:t>
      </w:r>
      <w:r w:rsidRPr="00270ED3">
        <w:rPr>
          <w:rFonts w:ascii="Times New Roman" w:eastAsia="Times New Roman" w:hAnsi="Times New Roman"/>
          <w:sz w:val="24"/>
          <w:szCs w:val="24"/>
        </w:rPr>
        <w:t xml:space="preserve"> означает</w:t>
      </w:r>
      <w:r w:rsidRPr="00270ED3">
        <w:rPr>
          <w:rFonts w:ascii="Times New Roman" w:eastAsia="Times New Roman" w:hAnsi="Times New Roman"/>
          <w:color w:val="000000" w:themeColor="text1"/>
          <w:sz w:val="24"/>
          <w:szCs w:val="20"/>
          <w:lang w:eastAsia="ru-RU"/>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w:t>
      </w:r>
      <w:r w:rsidRPr="00270ED3">
        <w:rPr>
          <w:rFonts w:ascii="Times New Roman" w:eastAsia="Times New Roman" w:hAnsi="Times New Roman"/>
          <w:sz w:val="24"/>
          <w:szCs w:val="24"/>
        </w:rPr>
        <w:t xml:space="preserve"> защите информации»];</w:t>
      </w:r>
    </w:p>
    <w:p w:rsidR="00554ACF" w:rsidRPr="0057246E" w:rsidRDefault="00554ACF" w:rsidP="00554ACF">
      <w:pPr>
        <w:pStyle w:val="12"/>
        <w:jc w:val="both"/>
        <w:rPr>
          <w:rFonts w:ascii="Times New Roman" w:hAnsi="Times New Roman"/>
          <w:color w:val="000000" w:themeColor="text1"/>
        </w:rPr>
      </w:pPr>
      <w:r w:rsidRPr="00B718B3">
        <w:rPr>
          <w:rFonts w:ascii="Times New Roman" w:hAnsi="Times New Roman"/>
          <w:b/>
          <w:bCs/>
          <w:color w:val="000000" w:themeColor="text1"/>
          <w:szCs w:val="24"/>
        </w:rPr>
        <w:t>«Конфиденциальная Информация»</w:t>
      </w:r>
      <w:r w:rsidRPr="008C2A13">
        <w:rPr>
          <w:rFonts w:ascii="Times New Roman" w:hAnsi="Times New Roman"/>
          <w:color w:val="000000" w:themeColor="text1"/>
          <w:szCs w:val="24"/>
        </w:rPr>
        <w:t xml:space="preserve"> означает любую информацию,</w:t>
      </w:r>
      <w:r w:rsidRPr="008C2A13">
        <w:rPr>
          <w:rFonts w:ascii="Times New Roman" w:hAnsi="Times New Roman"/>
          <w:color w:val="000000" w:themeColor="text1"/>
        </w:rPr>
        <w:t xml:space="preserve"> </w:t>
      </w:r>
      <w:r>
        <w:rPr>
          <w:rFonts w:ascii="Times New Roman" w:hAnsi="Times New Roman"/>
          <w:color w:val="000000" w:themeColor="text1"/>
        </w:rPr>
        <w:t xml:space="preserve">предоставляемую в рамках настоящего </w:t>
      </w:r>
      <w:r>
        <w:rPr>
          <w:rFonts w:ascii="Times New Roman" w:hAnsi="Times New Roman"/>
          <w:color w:val="000000" w:themeColor="text1"/>
        </w:rPr>
        <w:fldChar w:fldCharType="begin">
          <w:ffData>
            <w:name w:val=""/>
            <w:enabled/>
            <w:calcOnExit w:val="0"/>
            <w:textInput>
              <w:default w:val="Договора/Соглашения"/>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Договора</w:t>
      </w:r>
      <w:r>
        <w:rPr>
          <w:rFonts w:ascii="Times New Roman" w:hAnsi="Times New Roman"/>
          <w:color w:val="000000" w:themeColor="text1"/>
        </w:rPr>
        <w:fldChar w:fldCharType="end"/>
      </w:r>
      <w:r>
        <w:rPr>
          <w:rFonts w:ascii="Times New Roman" w:hAnsi="Times New Roman"/>
          <w:color w:val="000000" w:themeColor="text1"/>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rFonts w:ascii="Times New Roman" w:hAnsi="Times New Roman"/>
          <w:color w:val="000000" w:themeColor="text1"/>
        </w:rPr>
        <w:t>и Представителями Раскрывающей Стороны</w:t>
      </w:r>
      <w:r>
        <w:rPr>
          <w:color w:val="000000" w:themeColor="text1"/>
        </w:rPr>
        <w:t xml:space="preserve"> </w:t>
      </w:r>
      <w:r>
        <w:rPr>
          <w:rFonts w:ascii="Times New Roman" w:hAnsi="Times New Roman"/>
          <w:color w:val="000000" w:themeColor="text1"/>
        </w:rPr>
        <w:t xml:space="preserve">Получающей Стороне </w:t>
      </w:r>
      <w:r w:rsidRPr="00B8025C">
        <w:rPr>
          <w:rFonts w:ascii="Times New Roman" w:hAnsi="Times New Roman"/>
          <w:color w:val="000000" w:themeColor="text1"/>
        </w:rPr>
        <w:t>и Представителям Получающей Стороны</w:t>
      </w:r>
      <w:r>
        <w:rPr>
          <w:rFonts w:ascii="Times New Roman" w:hAnsi="Times New Roman"/>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lastRenderedPageBreak/>
        <w:t xml:space="preserve"> </w:t>
      </w:r>
      <w:r w:rsidRPr="00B8025C">
        <w:rPr>
          <w:rFonts w:ascii="Times New Roman" w:hAnsi="Times New Roman"/>
          <w:b/>
          <w:color w:val="000000" w:themeColor="text1"/>
        </w:rPr>
        <w:t xml:space="preserve">«Разглашение Конфиденциальной </w:t>
      </w:r>
      <w:r>
        <w:rPr>
          <w:rFonts w:ascii="Times New Roman" w:hAnsi="Times New Roman"/>
          <w:b/>
          <w:color w:val="000000" w:themeColor="text1"/>
        </w:rPr>
        <w:t>И</w:t>
      </w:r>
      <w:r w:rsidRPr="00B8025C">
        <w:rPr>
          <w:rFonts w:ascii="Times New Roman" w:hAnsi="Times New Roman"/>
          <w:b/>
          <w:color w:val="000000" w:themeColor="text1"/>
        </w:rPr>
        <w:t>нформации»</w:t>
      </w:r>
      <w:r>
        <w:rPr>
          <w:rFonts w:ascii="Times New Roman" w:hAnsi="Times New Roman"/>
          <w:b/>
          <w:color w:val="000000" w:themeColor="text1"/>
        </w:rPr>
        <w:t xml:space="preserve"> (либо в зависимости от контекста «разглашать Конфиденциальную информацию»)</w:t>
      </w:r>
      <w:r w:rsidRPr="00BC120A">
        <w:rPr>
          <w:rFonts w:ascii="Times New Roman" w:hAnsi="Times New Roman"/>
          <w:color w:val="000000" w:themeColor="text1"/>
        </w:rPr>
        <w:t xml:space="preserve"> означает </w:t>
      </w:r>
      <w:r>
        <w:rPr>
          <w:rFonts w:ascii="Times New Roman" w:hAnsi="Times New Roman"/>
          <w:color w:val="000000" w:themeColor="text1"/>
        </w:rPr>
        <w:t xml:space="preserve">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rFonts w:ascii="Times New Roman" w:hAnsi="Times New Roman"/>
          <w:color w:val="000000" w:themeColor="text1"/>
        </w:rPr>
        <w:fldChar w:fldCharType="begin">
          <w:ffData>
            <w:name w:val=""/>
            <w:enabled/>
            <w:calcOnExit w:val="0"/>
            <w:textInput>
              <w:default w:val="Договора/Соглашения"/>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Договора</w:t>
      </w:r>
      <w:r>
        <w:rPr>
          <w:rFonts w:ascii="Times New Roman" w:hAnsi="Times New Roman"/>
          <w:color w:val="000000" w:themeColor="text1"/>
        </w:rPr>
        <w:fldChar w:fldCharType="end"/>
      </w:r>
      <w:r>
        <w:rPr>
          <w:rFonts w:ascii="Times New Roman" w:hAnsi="Times New Roman"/>
          <w:color w:val="000000" w:themeColor="text1"/>
        </w:rPr>
        <w:t>;</w:t>
      </w:r>
    </w:p>
    <w:p w:rsidR="00554ACF" w:rsidRPr="00C33611" w:rsidRDefault="00554ACF" w:rsidP="00554ACF">
      <w:pPr>
        <w:pStyle w:val="12"/>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w:t>
      </w:r>
      <w:r>
        <w:rPr>
          <w:rFonts w:ascii="Times New Roman" w:hAnsi="Times New Roman"/>
          <w:color w:val="000000" w:themeColor="text1"/>
        </w:rPr>
        <w:t xml:space="preserve">9.2.1.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 xml:space="preserve">ельно в рамках предмета настоящего </w:t>
      </w:r>
      <w:r>
        <w:rPr>
          <w:rFonts w:ascii="Times New Roman" w:hAnsi="Times New Roman"/>
          <w:color w:val="000000" w:themeColor="text1"/>
        </w:rPr>
        <w:fldChar w:fldCharType="begin">
          <w:ffData>
            <w:name w:val=""/>
            <w:enabled/>
            <w:calcOnExit w:val="0"/>
            <w:textInput>
              <w:default w:val="Договора/Соглашения"/>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Договора</w:t>
      </w:r>
      <w:r>
        <w:rPr>
          <w:rFonts w:ascii="Times New Roman" w:hAnsi="Times New Roman"/>
          <w:color w:val="000000" w:themeColor="text1"/>
        </w:rPr>
        <w:fldChar w:fldCharType="end"/>
      </w:r>
      <w:r>
        <w:rPr>
          <w:rFonts w:ascii="Times New Roman" w:hAnsi="Times New Roman"/>
          <w:color w:val="000000" w:themeColor="text1"/>
        </w:rPr>
        <w:t xml:space="preserve">, в целях исполнения обязательств по настоящему </w:t>
      </w:r>
      <w:r>
        <w:rPr>
          <w:rFonts w:ascii="Times New Roman" w:hAnsi="Times New Roman"/>
          <w:color w:val="000000" w:themeColor="text1"/>
        </w:rPr>
        <w:fldChar w:fldCharType="begin">
          <w:ffData>
            <w:name w:val=""/>
            <w:enabled/>
            <w:calcOnExit w:val="0"/>
            <w:textInput>
              <w:default w:val="Договору/Соглашению"/>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Договору</w:t>
      </w:r>
      <w:r>
        <w:rPr>
          <w:rFonts w:ascii="Times New Roman" w:hAnsi="Times New Roman"/>
          <w:color w:val="000000" w:themeColor="text1"/>
        </w:rPr>
        <w:fldChar w:fldCharType="end"/>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t>9.2.2.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 с Раскрывающей Стороной</w:t>
      </w:r>
      <w:r>
        <w:rPr>
          <w:rFonts w:ascii="Times New Roman" w:hAnsi="Times New Roman"/>
          <w:color w:val="000000" w:themeColor="text1"/>
        </w:rPr>
        <w:t xml:space="preserve">. </w:t>
      </w:r>
      <w:r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t>9.2.3. При этом до предоставления Конфиденциальной Информации</w:t>
      </w:r>
      <w:r w:rsidRPr="008C2A13">
        <w:rPr>
          <w:rFonts w:ascii="Times New Roman" w:hAnsi="Times New Roman"/>
          <w:color w:val="000000" w:themeColor="text1"/>
        </w:rPr>
        <w:t xml:space="preserve">, </w:t>
      </w:r>
      <w:r>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Pr="008C2A13">
        <w:rPr>
          <w:rFonts w:ascii="Times New Roman" w:hAnsi="Times New Roman"/>
          <w:color w:val="000000" w:themeColor="text1"/>
        </w:rPr>
        <w:t xml:space="preserve">, </w:t>
      </w:r>
      <w:r>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Pr="008C2A13">
        <w:rPr>
          <w:rFonts w:ascii="Times New Roman" w:hAnsi="Times New Roman"/>
          <w:color w:val="000000" w:themeColor="text1"/>
        </w:rPr>
        <w:t>а также об условиях и сроках такого раскрытия</w:t>
      </w:r>
      <w:r>
        <w:rPr>
          <w:rFonts w:ascii="Times New Roman" w:hAnsi="Times New Roman"/>
          <w:color w:val="000000" w:themeColor="text1"/>
        </w:rPr>
        <w:t xml:space="preserve">. </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554ACF" w:rsidRPr="00270ED3" w:rsidRDefault="00554ACF" w:rsidP="00554ACF">
      <w:pPr>
        <w:spacing w:after="0" w:line="20" w:lineRule="atLeast"/>
        <w:rPr>
          <w:rFonts w:ascii="Times New Roman" w:eastAsia="Times New Roman" w:hAnsi="Times New Roman"/>
          <w:color w:val="000000" w:themeColor="text1"/>
          <w:sz w:val="24"/>
          <w:szCs w:val="20"/>
          <w:lang w:eastAsia="ru-RU"/>
        </w:rPr>
      </w:pPr>
      <w:r>
        <w:rPr>
          <w:rFonts w:ascii="Times New Roman" w:eastAsia="Times New Roman" w:hAnsi="Times New Roman"/>
          <w:color w:val="000000" w:themeColor="text1"/>
          <w:sz w:val="24"/>
          <w:szCs w:val="20"/>
          <w:lang w:eastAsia="ru-RU"/>
        </w:rPr>
        <w:t>9</w:t>
      </w:r>
      <w:r w:rsidRPr="00270ED3">
        <w:rPr>
          <w:rFonts w:ascii="Times New Roman" w:eastAsia="Times New Roman" w:hAnsi="Times New Roman"/>
          <w:color w:val="000000" w:themeColor="text1"/>
          <w:sz w:val="24"/>
          <w:szCs w:val="20"/>
          <w:lang w:eastAsia="ru-RU"/>
        </w:rPr>
        <w:t>.</w:t>
      </w:r>
      <w:r w:rsidRPr="00270ED3">
        <w:rPr>
          <w:rFonts w:ascii="Times New Roman" w:eastAsia="Times New Roman" w:hAnsi="Times New Roman"/>
          <w:color w:val="000000" w:themeColor="text1"/>
          <w:sz w:val="24"/>
          <w:szCs w:val="20"/>
          <w:lang w:eastAsia="ru-RU"/>
        </w:rPr>
        <w:fldChar w:fldCharType="begin">
          <w:ffData>
            <w:name w:val=""/>
            <w:enabled/>
            <w:calcOnExit w:val="0"/>
            <w:textInput>
              <w:default w:val="2.6."/>
            </w:textInput>
          </w:ffData>
        </w:fldChar>
      </w:r>
      <w:r w:rsidRPr="00270ED3">
        <w:rPr>
          <w:rFonts w:ascii="Times New Roman" w:eastAsia="Times New Roman" w:hAnsi="Times New Roman"/>
          <w:color w:val="000000" w:themeColor="text1"/>
          <w:sz w:val="24"/>
          <w:szCs w:val="20"/>
          <w:lang w:eastAsia="ru-RU"/>
        </w:rPr>
        <w:instrText xml:space="preserve"> FORMTEXT </w:instrText>
      </w:r>
      <w:r w:rsidRPr="00270ED3">
        <w:rPr>
          <w:rFonts w:ascii="Times New Roman" w:eastAsia="Times New Roman" w:hAnsi="Times New Roman"/>
          <w:color w:val="000000" w:themeColor="text1"/>
          <w:sz w:val="24"/>
          <w:szCs w:val="20"/>
          <w:lang w:eastAsia="ru-RU"/>
        </w:rPr>
      </w:r>
      <w:r w:rsidRPr="00270ED3">
        <w:rPr>
          <w:rFonts w:ascii="Times New Roman" w:eastAsia="Times New Roman" w:hAnsi="Times New Roman"/>
          <w:color w:val="000000" w:themeColor="text1"/>
          <w:sz w:val="24"/>
          <w:szCs w:val="20"/>
          <w:lang w:eastAsia="ru-RU"/>
        </w:rPr>
        <w:fldChar w:fldCharType="separate"/>
      </w:r>
      <w:r w:rsidRPr="00270ED3">
        <w:rPr>
          <w:rFonts w:ascii="Times New Roman" w:eastAsia="Times New Roman" w:hAnsi="Times New Roman"/>
          <w:color w:val="000000" w:themeColor="text1"/>
          <w:sz w:val="24"/>
          <w:szCs w:val="20"/>
          <w:lang w:eastAsia="ru-RU"/>
        </w:rPr>
        <w:t>2.4.</w:t>
      </w:r>
      <w:r w:rsidRPr="00270ED3">
        <w:rPr>
          <w:rFonts w:ascii="Times New Roman" w:eastAsia="Times New Roman" w:hAnsi="Times New Roman"/>
          <w:color w:val="000000" w:themeColor="text1"/>
          <w:sz w:val="24"/>
          <w:szCs w:val="20"/>
          <w:lang w:eastAsia="ru-RU"/>
        </w:rPr>
        <w:fldChar w:fldCharType="end"/>
      </w:r>
      <w:r w:rsidRPr="00270ED3">
        <w:rPr>
          <w:rFonts w:ascii="Times New Roman" w:eastAsia="Times New Roman" w:hAnsi="Times New Roman"/>
          <w:color w:val="000000" w:themeColor="text1"/>
          <w:sz w:val="24"/>
          <w:szCs w:val="20"/>
          <w:lang w:eastAsia="ru-RU"/>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
    <w:p w:rsidR="00554ACF" w:rsidRPr="008C2A13" w:rsidRDefault="00554ACF" w:rsidP="00554ACF">
      <w:pPr>
        <w:pStyle w:val="12"/>
        <w:jc w:val="both"/>
        <w:rPr>
          <w:rFonts w:ascii="Times New Roman" w:hAnsi="Times New Roman"/>
          <w:color w:val="000000" w:themeColor="text1"/>
        </w:rPr>
      </w:pPr>
      <w:r>
        <w:rPr>
          <w:rFonts w:ascii="Times New Roman" w:hAnsi="Times New Roman"/>
          <w:color w:val="000000" w:themeColor="text1"/>
        </w:rPr>
        <w:t xml:space="preserve">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rFonts w:ascii="Times New Roman" w:hAnsi="Times New Roman"/>
          <w:color w:val="000000" w:themeColor="text1"/>
        </w:rPr>
        <w:fldChar w:fldCharType="begin">
          <w:ffData>
            <w:name w:val=""/>
            <w:enabled/>
            <w:calcOnExit w:val="0"/>
            <w:textInput>
              <w:default w:val="Договору/Соглашению"/>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Договору</w:t>
      </w:r>
      <w:r>
        <w:rPr>
          <w:rFonts w:ascii="Times New Roman" w:hAnsi="Times New Roman"/>
          <w:color w:val="000000" w:themeColor="text1"/>
        </w:rPr>
        <w:fldChar w:fldCharType="end"/>
      </w:r>
      <w:r>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Pr="00F15BC8">
        <w:rPr>
          <w:rFonts w:ascii="Times New Roman" w:hAnsi="Times New Roman"/>
          <w:color w:val="000000" w:themeColor="text1"/>
        </w:rPr>
        <w:t xml:space="preserve"> </w:t>
      </w:r>
      <w:r>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554ACF" w:rsidRPr="00270ED3" w:rsidRDefault="00554ACF" w:rsidP="00554ACF">
      <w:pPr>
        <w:spacing w:after="0"/>
        <w:jc w:val="both"/>
        <w:rPr>
          <w:rFonts w:ascii="Times New Roman" w:eastAsia="Times New Roman" w:hAnsi="Times New Roman"/>
          <w:color w:val="000000" w:themeColor="text1"/>
          <w:sz w:val="24"/>
          <w:szCs w:val="20"/>
          <w:lang w:eastAsia="ru-RU"/>
        </w:rPr>
      </w:pPr>
      <w:r>
        <w:rPr>
          <w:rFonts w:ascii="Times New Roman" w:eastAsia="Times New Roman" w:hAnsi="Times New Roman"/>
          <w:color w:val="000000" w:themeColor="text1"/>
          <w:sz w:val="24"/>
          <w:szCs w:val="20"/>
          <w:lang w:eastAsia="ru-RU"/>
        </w:rPr>
        <w:lastRenderedPageBreak/>
        <w:t>9</w:t>
      </w:r>
      <w:r w:rsidRPr="00270ED3">
        <w:rPr>
          <w:rFonts w:ascii="Times New Roman" w:eastAsia="Times New Roman" w:hAnsi="Times New Roman"/>
          <w:color w:val="000000" w:themeColor="text1"/>
          <w:sz w:val="24"/>
          <w:szCs w:val="20"/>
          <w:lang w:eastAsia="ru-RU"/>
        </w:rPr>
        <w:t xml:space="preserve">.4. Передача Конфиденциальной Информации оформляется Актом приёма-передачи (Приложение № </w:t>
      </w:r>
      <w:r w:rsidRPr="00270ED3">
        <w:rPr>
          <w:rFonts w:ascii="Times New Roman" w:eastAsia="Times New Roman" w:hAnsi="Times New Roman"/>
          <w:color w:val="000000" w:themeColor="text1"/>
          <w:sz w:val="24"/>
          <w:szCs w:val="20"/>
          <w:lang w:eastAsia="ru-RU"/>
        </w:rPr>
        <w:fldChar w:fldCharType="begin">
          <w:ffData>
            <w:name w:val=""/>
            <w:enabled/>
            <w:calcOnExit w:val="0"/>
            <w:textInput/>
          </w:ffData>
        </w:fldChar>
      </w:r>
      <w:r w:rsidRPr="00270ED3">
        <w:rPr>
          <w:rFonts w:ascii="Times New Roman" w:eastAsia="Times New Roman" w:hAnsi="Times New Roman"/>
          <w:color w:val="000000" w:themeColor="text1"/>
          <w:sz w:val="24"/>
          <w:szCs w:val="20"/>
          <w:lang w:eastAsia="ru-RU"/>
        </w:rPr>
        <w:instrText xml:space="preserve"> FORMTEXT </w:instrText>
      </w:r>
      <w:r w:rsidRPr="00270ED3">
        <w:rPr>
          <w:rFonts w:ascii="Times New Roman" w:eastAsia="Times New Roman" w:hAnsi="Times New Roman"/>
          <w:color w:val="000000" w:themeColor="text1"/>
          <w:sz w:val="24"/>
          <w:szCs w:val="20"/>
          <w:lang w:eastAsia="ru-RU"/>
        </w:rPr>
      </w:r>
      <w:r w:rsidRPr="00270ED3">
        <w:rPr>
          <w:rFonts w:ascii="Times New Roman" w:eastAsia="Times New Roman" w:hAnsi="Times New Roman"/>
          <w:color w:val="000000" w:themeColor="text1"/>
          <w:sz w:val="24"/>
          <w:szCs w:val="20"/>
          <w:lang w:eastAsia="ru-RU"/>
        </w:rPr>
        <w:fldChar w:fldCharType="separate"/>
      </w:r>
      <w:r w:rsidRPr="003B2A11">
        <w:rPr>
          <w:lang w:eastAsia="ru-RU"/>
        </w:rPr>
        <w:t> </w:t>
      </w:r>
      <w:r>
        <w:rPr>
          <w:lang w:eastAsia="ru-RU"/>
        </w:rPr>
        <w:t>8</w:t>
      </w:r>
      <w:r w:rsidRPr="003B2A11">
        <w:rPr>
          <w:lang w:eastAsia="ru-RU"/>
        </w:rPr>
        <w:t> </w:t>
      </w:r>
      <w:r w:rsidRPr="00270ED3">
        <w:rPr>
          <w:rFonts w:ascii="Times New Roman" w:eastAsia="Times New Roman" w:hAnsi="Times New Roman"/>
          <w:color w:val="000000" w:themeColor="text1"/>
          <w:sz w:val="24"/>
          <w:szCs w:val="20"/>
          <w:lang w:eastAsia="ru-RU"/>
        </w:rPr>
        <w:fldChar w:fldCharType="end"/>
      </w:r>
      <w:r w:rsidRPr="00270ED3">
        <w:rPr>
          <w:rFonts w:ascii="Times New Roman" w:eastAsia="Times New Roman" w:hAnsi="Times New Roman"/>
          <w:color w:val="000000" w:themeColor="text1"/>
          <w:sz w:val="24"/>
          <w:szCs w:val="20"/>
          <w:lang w:eastAsia="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270ED3">
        <w:rPr>
          <w:rFonts w:ascii="Times New Roman" w:eastAsia="Times New Roman" w:hAnsi="Times New Roman"/>
          <w:color w:val="000000" w:themeColor="text1"/>
          <w:sz w:val="24"/>
          <w:szCs w:val="20"/>
          <w:lang w:eastAsia="ru-RU"/>
        </w:rPr>
        <w:fldChar w:fldCharType="begin">
          <w:ffData>
            <w:name w:val=""/>
            <w:enabled/>
            <w:calcOnExit w:val="0"/>
            <w:textInput>
              <w:default w:val="Договора/Соглашения"/>
            </w:textInput>
          </w:ffData>
        </w:fldChar>
      </w:r>
      <w:r w:rsidRPr="00270ED3">
        <w:rPr>
          <w:rFonts w:ascii="Times New Roman" w:eastAsia="Times New Roman" w:hAnsi="Times New Roman"/>
          <w:color w:val="000000" w:themeColor="text1"/>
          <w:sz w:val="24"/>
          <w:szCs w:val="20"/>
          <w:lang w:eastAsia="ru-RU"/>
        </w:rPr>
        <w:instrText xml:space="preserve"> FORMTEXT </w:instrText>
      </w:r>
      <w:r w:rsidRPr="00270ED3">
        <w:rPr>
          <w:rFonts w:ascii="Times New Roman" w:eastAsia="Times New Roman" w:hAnsi="Times New Roman"/>
          <w:color w:val="000000" w:themeColor="text1"/>
          <w:sz w:val="24"/>
          <w:szCs w:val="20"/>
          <w:lang w:eastAsia="ru-RU"/>
        </w:rPr>
      </w:r>
      <w:r w:rsidRPr="00270ED3">
        <w:rPr>
          <w:rFonts w:ascii="Times New Roman" w:eastAsia="Times New Roman" w:hAnsi="Times New Roman"/>
          <w:color w:val="000000" w:themeColor="text1"/>
          <w:sz w:val="24"/>
          <w:szCs w:val="20"/>
          <w:lang w:eastAsia="ru-RU"/>
        </w:rPr>
        <w:fldChar w:fldCharType="separate"/>
      </w:r>
      <w:r w:rsidRPr="00270ED3">
        <w:rPr>
          <w:rFonts w:ascii="Times New Roman" w:eastAsia="Times New Roman" w:hAnsi="Times New Roman"/>
          <w:color w:val="000000" w:themeColor="text1"/>
          <w:sz w:val="24"/>
          <w:szCs w:val="20"/>
          <w:lang w:eastAsia="ru-RU"/>
        </w:rPr>
        <w:t>Договора</w:t>
      </w:r>
      <w:r w:rsidRPr="00270ED3">
        <w:rPr>
          <w:rFonts w:ascii="Times New Roman" w:eastAsia="Times New Roman" w:hAnsi="Times New Roman"/>
          <w:color w:val="000000" w:themeColor="text1"/>
          <w:sz w:val="24"/>
          <w:szCs w:val="20"/>
          <w:lang w:eastAsia="ru-RU"/>
        </w:rPr>
        <w:fldChar w:fldCharType="end"/>
      </w:r>
      <w:r w:rsidRPr="00270ED3">
        <w:rPr>
          <w:rFonts w:ascii="Times New Roman" w:eastAsia="Times New Roman" w:hAnsi="Times New Roman"/>
          <w:color w:val="000000" w:themeColor="text1"/>
          <w:sz w:val="24"/>
          <w:szCs w:val="20"/>
          <w:lang w:eastAsia="ru-RU"/>
        </w:rPr>
        <w:t xml:space="preserve">. </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t xml:space="preserve">9.5. </w:t>
      </w:r>
    </w:p>
    <w:p w:rsidR="00554ACF" w:rsidRDefault="00554ACF" w:rsidP="00554ACF">
      <w:pPr>
        <w:pStyle w:val="12"/>
        <w:jc w:val="both"/>
        <w:rPr>
          <w:rFonts w:ascii="Times New Roman" w:hAnsi="Times New Roman"/>
          <w:color w:val="000000" w:themeColor="text1"/>
          <w:szCs w:val="24"/>
        </w:rPr>
      </w:pPr>
      <w:r>
        <w:rPr>
          <w:rFonts w:ascii="Times New Roman" w:hAnsi="Times New Roman"/>
          <w:color w:val="000000" w:themeColor="text1"/>
        </w:rPr>
        <w:fldChar w:fldCharType="begin">
          <w:ffData>
            <w:name w:val=""/>
            <w:enabled/>
            <w:calcOnExit w:val="0"/>
            <w:textInput>
              <w:default w:val="Вариант 3 (БАТО является Получающей Стороной)"/>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ООО "БАТО" является Получающей Стороной</w:t>
      </w:r>
      <w:r>
        <w:rPr>
          <w:rFonts w:ascii="Times New Roman" w:hAnsi="Times New Roman"/>
          <w:color w:val="000000" w:themeColor="text1"/>
        </w:rPr>
        <w:fldChar w:fldCharType="end"/>
      </w:r>
      <w:r>
        <w:rPr>
          <w:rFonts w:ascii="Times New Roman" w:hAnsi="Times New Roman"/>
          <w:color w:val="000000" w:themeColor="text1"/>
        </w:rPr>
        <w:t>,</w:t>
      </w:r>
    </w:p>
    <w:p w:rsidR="00554ACF" w:rsidRDefault="00554ACF" w:rsidP="00554ACF">
      <w:pPr>
        <w:pStyle w:val="12"/>
        <w:jc w:val="both"/>
        <w:rPr>
          <w:rFonts w:ascii="Times New Roman" w:hAnsi="Times New Roman"/>
          <w:color w:val="000000" w:themeColor="text1"/>
        </w:rPr>
      </w:pPr>
      <w:r>
        <w:rPr>
          <w:rFonts w:ascii="Times New Roman" w:hAnsi="Times New Roman"/>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Pr>
          <w:rFonts w:ascii="Times New Roman" w:hAnsi="Times New Roman"/>
          <w:color w:val="000000" w:themeColor="text1"/>
        </w:rPr>
        <w:fldChar w:fldCharType="end"/>
      </w:r>
      <w:r>
        <w:rPr>
          <w:rFonts w:ascii="Times New Roman" w:hAnsi="Times New Roman"/>
          <w:color w:val="000000" w:themeColor="text1"/>
        </w:rPr>
        <w:fldChar w:fldCharType="begin">
          <w:ffData>
            <w:name w:val=""/>
            <w:enabled/>
            <w:calcOnExit w:val="0"/>
            <w:textInput>
              <w:default w:val=" упущенная выгода возмещению не подлежит."/>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 упущенная выгода возмещению не подлежит.</w:t>
      </w:r>
      <w:r>
        <w:rPr>
          <w:rFonts w:ascii="Times New Roman" w:hAnsi="Times New Roman"/>
          <w:color w:val="000000" w:themeColor="text1"/>
        </w:rPr>
        <w:fldChar w:fldCharType="end"/>
      </w:r>
    </w:p>
    <w:p w:rsidR="00554ACF" w:rsidRPr="00270ED3" w:rsidRDefault="00554ACF" w:rsidP="00554ACF">
      <w:pPr>
        <w:pStyle w:val="12"/>
        <w:jc w:val="both"/>
        <w:rPr>
          <w:rFonts w:ascii="Times New Roman" w:eastAsia="Calibri" w:hAnsi="Times New Roman"/>
          <w:szCs w:val="24"/>
          <w:lang w:eastAsia="en-US"/>
        </w:rPr>
      </w:pPr>
      <w:r>
        <w:rPr>
          <w:rFonts w:ascii="Times New Roman" w:hAnsi="Times New Roman"/>
          <w:color w:val="000000" w:themeColor="text1"/>
          <w:szCs w:val="24"/>
        </w:rPr>
        <w:t>9.6</w:t>
      </w:r>
      <w:r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Pr>
          <w:rFonts w:ascii="Times New Roman" w:hAnsi="Times New Roman"/>
          <w:color w:val="000000" w:themeColor="text1"/>
        </w:rPr>
        <w:t xml:space="preserve">предоставляемой по настоящему </w:t>
      </w:r>
      <w:r>
        <w:rPr>
          <w:rFonts w:ascii="Times New Roman" w:hAnsi="Times New Roman"/>
          <w:color w:val="000000" w:themeColor="text1"/>
        </w:rPr>
        <w:fldChar w:fldCharType="begin">
          <w:ffData>
            <w:name w:val=""/>
            <w:enabled/>
            <w:calcOnExit w:val="0"/>
            <w:textInput>
              <w:default w:val="Договору/Соглашению"/>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Договору</w:t>
      </w:r>
      <w:r>
        <w:rPr>
          <w:rFonts w:ascii="Times New Roman" w:hAnsi="Times New Roman"/>
          <w:color w:val="000000" w:themeColor="text1"/>
        </w:rPr>
        <w:fldChar w:fldCharType="end"/>
      </w:r>
      <w:r>
        <w:rPr>
          <w:rFonts w:ascii="Times New Roman" w:hAnsi="Times New Roman"/>
          <w:color w:val="000000" w:themeColor="text1"/>
        </w:rPr>
        <w:t xml:space="preserve">, действуют до </w:t>
      </w:r>
      <w:r w:rsidRPr="00270ED3">
        <w:rPr>
          <w:rFonts w:ascii="Times New Roman" w:eastAsia="Calibri" w:hAnsi="Times New Roman"/>
          <w:szCs w:val="24"/>
          <w:lang w:eastAsia="en-US"/>
        </w:rPr>
        <w:t xml:space="preserve">наступления наиболее поздней из следующих дат: </w:t>
      </w:r>
    </w:p>
    <w:p w:rsidR="00554ACF" w:rsidRPr="00270ED3" w:rsidRDefault="00554ACF" w:rsidP="00554ACF">
      <w:pPr>
        <w:jc w:val="both"/>
        <w:rPr>
          <w:rFonts w:ascii="Times New Roman" w:hAnsi="Times New Roman"/>
          <w:sz w:val="24"/>
          <w:szCs w:val="24"/>
        </w:rPr>
      </w:pPr>
      <w:r w:rsidRPr="00270ED3">
        <w:rPr>
          <w:rFonts w:ascii="Times New Roman" w:hAnsi="Times New Roman"/>
          <w:sz w:val="24"/>
          <w:szCs w:val="24"/>
        </w:rPr>
        <w:t xml:space="preserve">(1) </w:t>
      </w:r>
      <w:r w:rsidRPr="00270ED3">
        <w:rPr>
          <w:rFonts w:ascii="Times New Roman" w:hAnsi="Times New Roman"/>
          <w:sz w:val="24"/>
          <w:szCs w:val="24"/>
        </w:rPr>
        <w:fldChar w:fldCharType="begin">
          <w:ffData>
            <w:name w:val=""/>
            <w:enabled/>
            <w:calcOnExit w:val="0"/>
            <w:textInput>
              <w:default w:val="5"/>
            </w:textInput>
          </w:ffData>
        </w:fldChar>
      </w:r>
      <w:r w:rsidRPr="00270ED3">
        <w:rPr>
          <w:rFonts w:ascii="Times New Roman" w:hAnsi="Times New Roman"/>
          <w:sz w:val="24"/>
          <w:szCs w:val="24"/>
        </w:rPr>
        <w:instrText xml:space="preserve"> FORMTEXT </w:instrText>
      </w:r>
      <w:r w:rsidRPr="00270ED3">
        <w:rPr>
          <w:rFonts w:ascii="Times New Roman" w:hAnsi="Times New Roman"/>
          <w:sz w:val="24"/>
          <w:szCs w:val="24"/>
        </w:rPr>
      </w:r>
      <w:r w:rsidRPr="00270ED3">
        <w:rPr>
          <w:rFonts w:ascii="Times New Roman" w:hAnsi="Times New Roman"/>
          <w:sz w:val="24"/>
          <w:szCs w:val="24"/>
        </w:rPr>
        <w:fldChar w:fldCharType="separate"/>
      </w:r>
      <w:r w:rsidRPr="00270ED3">
        <w:rPr>
          <w:rFonts w:ascii="Times New Roman" w:hAnsi="Times New Roman"/>
          <w:sz w:val="24"/>
          <w:szCs w:val="24"/>
        </w:rPr>
        <w:t>5</w:t>
      </w:r>
      <w:r w:rsidRPr="00270ED3">
        <w:rPr>
          <w:rFonts w:ascii="Times New Roman" w:hAnsi="Times New Roman"/>
          <w:sz w:val="24"/>
          <w:szCs w:val="24"/>
        </w:rPr>
        <w:fldChar w:fldCharType="end"/>
      </w:r>
      <w:r w:rsidRPr="00270ED3">
        <w:rPr>
          <w:rFonts w:ascii="Times New Roman" w:hAnsi="Times New Roman"/>
          <w:sz w:val="24"/>
          <w:szCs w:val="24"/>
        </w:rPr>
        <w:t xml:space="preserve"> лет с даты предоставления соответствующей Конфиденциальной Информации Получающей Стороне (её Представителям).</w:t>
      </w:r>
    </w:p>
    <w:p w:rsidR="000A109B" w:rsidRPr="000A109B" w:rsidRDefault="000A109B" w:rsidP="000A109B">
      <w:pPr>
        <w:pStyle w:val="afb"/>
        <w:rPr>
          <w:lang w:eastAsia="ru-RU"/>
        </w:rPr>
      </w:pPr>
    </w:p>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sidR="00796379">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sidR="00796379">
        <w:rPr>
          <w:rFonts w:ascii="Times New Roman" w:hAnsi="Times New Roman"/>
          <w:snapToGrid w:val="0"/>
          <w:sz w:val="24"/>
          <w:szCs w:val="24"/>
        </w:rPr>
      </w:r>
      <w:r w:rsidR="00796379">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sidR="00796379">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DA31F7"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455A9" w:rsidRDefault="00C0430C" w:rsidP="00C455A9">
      <w:pPr>
        <w:tabs>
          <w:tab w:val="left" w:pos="900"/>
        </w:tabs>
        <w:spacing w:after="0" w:line="240" w:lineRule="auto"/>
        <w:jc w:val="both"/>
        <w:rPr>
          <w:rFonts w:ascii="Times New Roman" w:hAnsi="Times New Roman"/>
          <w:sz w:val="24"/>
          <w:szCs w:val="24"/>
        </w:rPr>
      </w:pPr>
      <w:r w:rsidRPr="00C455A9">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455A9">
        <w:rPr>
          <w:rFonts w:ascii="Times New Roman" w:hAnsi="Times New Roman"/>
          <w:b/>
          <w:sz w:val="24"/>
          <w:szCs w:val="24"/>
        </w:rPr>
        <w:t>Стороны</w:t>
      </w:r>
      <w:r w:rsidRPr="00C455A9">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455A9">
        <w:rPr>
          <w:rFonts w:ascii="Times New Roman" w:hAnsi="Times New Roman"/>
          <w:b/>
          <w:sz w:val="24"/>
          <w:szCs w:val="24"/>
        </w:rPr>
        <w:t>Сторон</w:t>
      </w:r>
      <w:r w:rsidRPr="00C455A9">
        <w:rPr>
          <w:rFonts w:ascii="Times New Roman" w:hAnsi="Times New Roman"/>
          <w:sz w:val="24"/>
          <w:szCs w:val="24"/>
        </w:rPr>
        <w:t>.</w:t>
      </w:r>
    </w:p>
    <w:p w:rsidR="00C0430C" w:rsidRPr="00C455A9" w:rsidRDefault="00C0430C" w:rsidP="00C455A9">
      <w:pPr>
        <w:tabs>
          <w:tab w:val="left" w:pos="284"/>
        </w:tabs>
        <w:spacing w:after="0" w:line="240" w:lineRule="auto"/>
        <w:jc w:val="both"/>
        <w:rPr>
          <w:rFonts w:ascii="Times New Roman" w:hAnsi="Times New Roman"/>
          <w:sz w:val="24"/>
          <w:szCs w:val="24"/>
        </w:rPr>
      </w:pPr>
      <w:r w:rsidRPr="00C455A9">
        <w:rPr>
          <w:rFonts w:ascii="Times New Roman" w:hAnsi="Times New Roman"/>
          <w:sz w:val="24"/>
          <w:szCs w:val="24"/>
        </w:rPr>
        <w:t xml:space="preserve">11.2. </w:t>
      </w:r>
      <w:r w:rsidR="00C455A9" w:rsidRPr="00C455A9">
        <w:rPr>
          <w:rFonts w:ascii="Times New Roman" w:hAnsi="Times New Roman"/>
          <w:sz w:val="24"/>
          <w:szCs w:val="24"/>
        </w:rPr>
        <w:t xml:space="preserve">Стороны устанавливают, что все возможные претензии по Договору должны быть рассмотрены в течение </w:t>
      </w:r>
      <w:r w:rsidR="00796379" w:rsidRPr="00C455A9">
        <w:rPr>
          <w:rFonts w:ascii="Times New Roman" w:hAnsi="Times New Roman"/>
          <w:bCs/>
          <w:sz w:val="24"/>
          <w:szCs w:val="24"/>
          <w:highlight w:val="lightGray"/>
        </w:rPr>
        <w:fldChar w:fldCharType="begin">
          <w:ffData>
            <w:name w:val=""/>
            <w:enabled/>
            <w:calcOnExit w:val="0"/>
            <w:textInput>
              <w:default w:val="20 (двадцати)"/>
            </w:textInput>
          </w:ffData>
        </w:fldChar>
      </w:r>
      <w:r w:rsidR="00C455A9" w:rsidRPr="00C455A9">
        <w:rPr>
          <w:rFonts w:ascii="Times New Roman" w:hAnsi="Times New Roman"/>
          <w:bCs/>
          <w:sz w:val="24"/>
          <w:szCs w:val="24"/>
          <w:highlight w:val="lightGray"/>
        </w:rPr>
        <w:instrText xml:space="preserve"> FORMTEXT </w:instrText>
      </w:r>
      <w:r w:rsidR="00796379" w:rsidRPr="00C455A9">
        <w:rPr>
          <w:rFonts w:ascii="Times New Roman" w:hAnsi="Times New Roman"/>
          <w:bCs/>
          <w:sz w:val="24"/>
          <w:szCs w:val="24"/>
          <w:highlight w:val="lightGray"/>
        </w:rPr>
      </w:r>
      <w:r w:rsidR="00796379" w:rsidRPr="00C455A9">
        <w:rPr>
          <w:rFonts w:ascii="Times New Roman" w:hAnsi="Times New Roman"/>
          <w:bCs/>
          <w:sz w:val="24"/>
          <w:szCs w:val="24"/>
          <w:highlight w:val="lightGray"/>
        </w:rPr>
        <w:fldChar w:fldCharType="separate"/>
      </w:r>
      <w:r w:rsidR="00C455A9" w:rsidRPr="00C455A9">
        <w:rPr>
          <w:rFonts w:ascii="Times New Roman" w:hAnsi="Times New Roman"/>
          <w:bCs/>
          <w:noProof/>
          <w:sz w:val="24"/>
          <w:szCs w:val="24"/>
          <w:highlight w:val="lightGray"/>
        </w:rPr>
        <w:t>20 (двадцати)</w:t>
      </w:r>
      <w:r w:rsidR="00796379" w:rsidRPr="00C455A9">
        <w:rPr>
          <w:rFonts w:ascii="Times New Roman" w:hAnsi="Times New Roman"/>
          <w:bCs/>
          <w:sz w:val="24"/>
          <w:szCs w:val="24"/>
          <w:highlight w:val="lightGray"/>
        </w:rPr>
        <w:fldChar w:fldCharType="end"/>
      </w:r>
      <w:r w:rsidR="00C455A9" w:rsidRPr="00C455A9">
        <w:rPr>
          <w:rFonts w:ascii="Times New Roman" w:hAnsi="Times New Roman"/>
          <w:sz w:val="24"/>
          <w:szCs w:val="24"/>
        </w:rPr>
        <w:t xml:space="preserve"> календарных дней с момента получения претензии.</w:t>
      </w:r>
    </w:p>
    <w:p w:rsidR="00C0430C" w:rsidRPr="00C455A9" w:rsidRDefault="00C0430C" w:rsidP="00C455A9">
      <w:pPr>
        <w:tabs>
          <w:tab w:val="left" w:pos="900"/>
        </w:tabs>
        <w:spacing w:after="0" w:line="240" w:lineRule="auto"/>
        <w:jc w:val="both"/>
        <w:rPr>
          <w:rFonts w:ascii="Times New Roman" w:hAnsi="Times New Roman"/>
          <w:sz w:val="24"/>
          <w:szCs w:val="24"/>
        </w:rPr>
      </w:pPr>
      <w:r w:rsidRPr="00C455A9">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w:t>
      </w:r>
      <w:r w:rsidRPr="00C455A9">
        <w:rPr>
          <w:rFonts w:ascii="Times New Roman" w:hAnsi="Times New Roman"/>
          <w:sz w:val="24"/>
          <w:szCs w:val="24"/>
        </w:rPr>
        <w:lastRenderedPageBreak/>
        <w:t>существования, действительности, исполнения или прекращения, подлежат рассмотрению в Арбитражном суде</w:t>
      </w:r>
      <w:r w:rsidR="00BF31DB" w:rsidRPr="00C455A9">
        <w:rPr>
          <w:rFonts w:ascii="Times New Roman" w:hAnsi="Times New Roman"/>
          <w:sz w:val="24"/>
          <w:szCs w:val="24"/>
        </w:rPr>
        <w:t xml:space="preserve"> по месту нахождения Продавца</w:t>
      </w:r>
      <w:r w:rsidRPr="00C455A9">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796379">
        <w:fldChar w:fldCharType="begin">
          <w:ffData>
            <w:name w:val=""/>
            <w:enabled/>
            <w:calcOnExit w:val="0"/>
            <w:textInput>
              <w:default w:val="__________"/>
            </w:textInput>
          </w:ffData>
        </w:fldChar>
      </w:r>
      <w:r w:rsidR="00D52B68">
        <w:instrText xml:space="preserve"> FORMTEXT </w:instrText>
      </w:r>
      <w:r w:rsidR="00796379">
        <w:fldChar w:fldCharType="separate"/>
      </w:r>
      <w:r w:rsidR="00546F1B">
        <w:rPr>
          <w:noProof/>
        </w:rPr>
        <w:t>__________</w:t>
      </w:r>
      <w:r w:rsidR="00796379">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14.3. Любые изменения и до</w:t>
      </w:r>
      <w:r w:rsidR="00ED38F6">
        <w:rPr>
          <w:rFonts w:ascii="Times New Roman" w:hAnsi="Times New Roman"/>
          <w:sz w:val="24"/>
          <w:szCs w:val="24"/>
        </w:rPr>
        <w:t>полнения к настоящему Договору</w:t>
      </w:r>
      <w:r w:rsidRPr="00C0430C">
        <w:rPr>
          <w:rFonts w:ascii="Times New Roman" w:hAnsi="Times New Roman"/>
          <w:sz w:val="24"/>
          <w:szCs w:val="24"/>
        </w:rPr>
        <w:t xml:space="preserve">,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554ACF">
      <w:pPr>
        <w:pStyle w:val="a3"/>
        <w:tabs>
          <w:tab w:val="left" w:pos="900"/>
        </w:tabs>
        <w:ind w:left="851"/>
      </w:pPr>
      <w:r>
        <w:tab/>
        <w:t xml:space="preserve">Приложение №5 – Форма </w:t>
      </w:r>
      <w:r w:rsidR="00DE237C">
        <w:t xml:space="preserve">подтверждения наличия </w:t>
      </w:r>
      <w:r>
        <w:t>согласия н</w:t>
      </w:r>
      <w:r w:rsidR="00690406">
        <w:t xml:space="preserve">а обработку    </w:t>
      </w:r>
      <w:r w:rsidR="00554ACF">
        <w:t xml:space="preserve"> </w:t>
      </w:r>
      <w:r w:rsidR="00690406">
        <w:t>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r w:rsidR="00554ACF">
        <w:t>;</w:t>
      </w:r>
      <w:bookmarkStart w:id="5" w:name="_GoBack"/>
      <w:bookmarkEnd w:id="5"/>
    </w:p>
    <w:p w:rsidR="00554ACF" w:rsidRDefault="00554ACF" w:rsidP="00554ACF">
      <w:pPr>
        <w:pStyle w:val="a3"/>
      </w:pPr>
      <w:r>
        <w:t xml:space="preserve">               </w:t>
      </w:r>
      <w:r>
        <w:t>Приложение №7 – Акт приема-передачи транспортного средства;</w:t>
      </w:r>
    </w:p>
    <w:p w:rsidR="00554ACF" w:rsidRPr="00C0430C" w:rsidRDefault="00554ACF" w:rsidP="00554ACF">
      <w:pPr>
        <w:pStyle w:val="a3"/>
        <w:ind w:left="851"/>
        <w:rPr>
          <w:b/>
          <w:bCs/>
        </w:rPr>
      </w:pPr>
      <w:r>
        <w:t xml:space="preserve"> </w:t>
      </w:r>
      <w:r>
        <w:t xml:space="preserve">Приложение №8 - Акт приема-передачи документов, содержащих сведения </w:t>
      </w:r>
      <w:r>
        <w:t xml:space="preserve">    </w:t>
      </w:r>
      <w:r>
        <w:t>конфиденциального характера.</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796379"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9A28EE">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9A28EE">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D52B68">
            <w:pPr>
              <w:pStyle w:val="a5"/>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796379">
              <w:fldChar w:fldCharType="begin">
                <w:ffData>
                  <w:name w:val=""/>
                  <w:enabled/>
                  <w:calcOnExit w:val="0"/>
                  <w:textInput>
                    <w:default w:val="_________/____________"/>
                  </w:textInput>
                </w:ffData>
              </w:fldChar>
            </w:r>
            <w:r w:rsidR="00D52B68">
              <w:instrText xml:space="preserve"> FORMTEXT </w:instrText>
            </w:r>
            <w:r w:rsidR="00796379">
              <w:fldChar w:fldCharType="separate"/>
            </w:r>
            <w:r w:rsidR="00546F1B">
              <w:rPr>
                <w:noProof/>
              </w:rPr>
              <w:t>_________/____________</w:t>
            </w:r>
            <w:r w:rsidR="00796379">
              <w:fldChar w:fldCharType="end"/>
            </w:r>
            <w:r w:rsidR="00796379">
              <w:rPr>
                <w:b/>
              </w:rPr>
              <w:fldChar w:fldCharType="begin"/>
            </w:r>
            <w:r w:rsidR="009A28EE">
              <w:rPr>
                <w:b/>
              </w:rPr>
              <w:instrText xml:space="preserve"> AUTOTEXT  " Пустой"  \* MERGEFORMAT </w:instrText>
            </w:r>
            <w:r w:rsidR="00796379">
              <w:rPr>
                <w:b/>
              </w:rPr>
              <w:fldChar w:fldCharType="separate"/>
            </w:r>
          </w:p>
          <w:p w:rsidR="00C0430C" w:rsidRPr="00C0430C" w:rsidRDefault="00796379"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rsidR="009A28EE">
              <w:t xml:space="preserve"> </w:t>
            </w:r>
            <w:r w:rsidR="00C0430C" w:rsidRPr="00DD62D9">
              <w:t xml:space="preserve"> </w:t>
            </w:r>
            <w:r>
              <w:fldChar w:fldCharType="begin">
                <w:ffData>
                  <w:name w:val=""/>
                  <w:enabled/>
                  <w:calcOnExit w:val="0"/>
                  <w:textInput>
                    <w:default w:val="_________________"/>
                  </w:textInput>
                </w:ffData>
              </w:fldChar>
            </w:r>
            <w:r w:rsidR="00D52B68">
              <w:instrText xml:space="preserve"> FORMTEXT </w:instrText>
            </w:r>
            <w:r>
              <w:fldChar w:fldCharType="separate"/>
            </w:r>
            <w:r w:rsidR="00546F1B">
              <w:rPr>
                <w:noProof/>
              </w:rPr>
              <w:t>_________________</w:t>
            </w:r>
            <w:r>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9A28EE" w:rsidRDefault="00796379"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D52B68">
            <w:pPr>
              <w:pStyle w:val="a5"/>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D52B68" w:rsidRDefault="00796379" w:rsidP="00D52B68">
            <w:pPr>
              <w:pStyle w:val="a9"/>
              <w:spacing w:after="0"/>
              <w:ind w:left="0"/>
              <w:jc w:val="both"/>
              <w:rPr>
                <w:b/>
                <w:bCs/>
              </w:rPr>
            </w:pPr>
            <w:r>
              <w:fldChar w:fldCharType="begin">
                <w:ffData>
                  <w:name w:val=""/>
                  <w:enabled/>
                  <w:calcOnExit w:val="0"/>
                  <w:textInput>
                    <w:default w:val="________________________"/>
                  </w:textInput>
                </w:ffData>
              </w:fldChar>
            </w:r>
            <w:r w:rsidR="00D52B68">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796379">
              <w:fldChar w:fldCharType="begin">
                <w:ffData>
                  <w:name w:val=""/>
                  <w:enabled/>
                  <w:calcOnExit w:val="0"/>
                  <w:textInput>
                    <w:default w:val="_________/____________"/>
                  </w:textInput>
                </w:ffData>
              </w:fldChar>
            </w:r>
            <w:r w:rsidR="00D52B68">
              <w:instrText xml:space="preserve"> FORMTEXT </w:instrText>
            </w:r>
            <w:r w:rsidR="00796379">
              <w:fldChar w:fldCharType="separate"/>
            </w:r>
            <w:r w:rsidR="00546F1B">
              <w:rPr>
                <w:noProof/>
              </w:rPr>
              <w:t>_________/____________</w:t>
            </w:r>
            <w:r w:rsidR="00796379">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796379">
              <w:fldChar w:fldCharType="begin">
                <w:ffData>
                  <w:name w:val=""/>
                  <w:enabled/>
                  <w:calcOnExit w:val="0"/>
                  <w:textInput>
                    <w:default w:val="________________________"/>
                  </w:textInput>
                </w:ffData>
              </w:fldChar>
            </w:r>
            <w:r w:rsidR="00D52B68">
              <w:instrText xml:space="preserve"> FORMTEXT </w:instrText>
            </w:r>
            <w:r w:rsidR="00796379">
              <w:fldChar w:fldCharType="separate"/>
            </w:r>
            <w:r w:rsidR="00546F1B">
              <w:rPr>
                <w:noProof/>
              </w:rPr>
              <w:t>________________________</w:t>
            </w:r>
            <w:r w:rsidR="00796379">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796379">
              <w:fldChar w:fldCharType="begin">
                <w:ffData>
                  <w:name w:val=""/>
                  <w:enabled/>
                  <w:calcOnExit w:val="0"/>
                  <w:textInput>
                    <w:default w:val="________________________"/>
                  </w:textInput>
                </w:ffData>
              </w:fldChar>
            </w:r>
            <w:r w:rsidR="00D52B68">
              <w:instrText xml:space="preserve"> FORMTEXT </w:instrText>
            </w:r>
            <w:r w:rsidR="00796379">
              <w:fldChar w:fldCharType="separate"/>
            </w:r>
            <w:r w:rsidR="00546F1B">
              <w:rPr>
                <w:noProof/>
              </w:rPr>
              <w:t>________________________</w:t>
            </w:r>
            <w:r w:rsidR="00796379">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796379"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rsidR="00D52B68">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D52B68" w:rsidRDefault="00C0430C" w:rsidP="00C0430C">
            <w:pPr>
              <w:pStyle w:val="a9"/>
              <w:spacing w:after="0"/>
              <w:ind w:left="191"/>
              <w:jc w:val="both"/>
              <w:rPr>
                <w:b/>
                <w:bCs/>
                <w:iCs/>
              </w:rPr>
            </w:pPr>
            <w:r w:rsidRPr="00C0430C">
              <w:rPr>
                <w:b/>
                <w:bCs/>
                <w:iCs/>
              </w:rPr>
              <w:t xml:space="preserve">ОКВЭД </w:t>
            </w:r>
            <w:r w:rsidR="00796379">
              <w:fldChar w:fldCharType="begin">
                <w:ffData>
                  <w:name w:val=""/>
                  <w:enabled/>
                  <w:calcOnExit w:val="0"/>
                  <w:textInput>
                    <w:default w:val="_________________"/>
                  </w:textInput>
                </w:ffData>
              </w:fldChar>
            </w:r>
            <w:r w:rsidR="00D52B68">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796379">
              <w:fldChar w:fldCharType="begin">
                <w:ffData>
                  <w:name w:val=""/>
                  <w:enabled/>
                  <w:calcOnExit w:val="0"/>
                  <w:textInput>
                    <w:default w:val="________________________"/>
                  </w:textInput>
                </w:ffData>
              </w:fldChar>
            </w:r>
            <w:r w:rsidR="00D52B68">
              <w:instrText xml:space="preserve"> FORMTEXT </w:instrText>
            </w:r>
            <w:r w:rsidR="00796379">
              <w:fldChar w:fldCharType="separate"/>
            </w:r>
            <w:r w:rsidR="00546F1B">
              <w:rPr>
                <w:noProof/>
              </w:rPr>
              <w:t>________________________</w:t>
            </w:r>
            <w:r w:rsidR="00796379">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796379">
              <w:fldChar w:fldCharType="begin">
                <w:ffData>
                  <w:name w:val=""/>
                  <w:enabled/>
                  <w:calcOnExit w:val="0"/>
                  <w:textInput>
                    <w:default w:val="________________________"/>
                  </w:textInput>
                </w:ffData>
              </w:fldChar>
            </w:r>
            <w:r w:rsidR="00D52B68">
              <w:instrText xml:space="preserve"> FORMTEXT </w:instrText>
            </w:r>
            <w:r w:rsidR="00796379">
              <w:fldChar w:fldCharType="separate"/>
            </w:r>
            <w:r w:rsidR="00546F1B">
              <w:rPr>
                <w:noProof/>
              </w:rPr>
              <w:t>________________________</w:t>
            </w:r>
            <w:r w:rsidR="00796379">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796379" w:rsidP="00C0430C">
            <w:pPr>
              <w:pStyle w:val="a9"/>
              <w:spacing w:after="0"/>
              <w:ind w:left="191"/>
              <w:jc w:val="both"/>
              <w:rPr>
                <w:b/>
                <w:bCs/>
                <w:iCs/>
              </w:rPr>
            </w:pPr>
            <w:r>
              <w:fldChar w:fldCharType="begin">
                <w:ffData>
                  <w:name w:val=""/>
                  <w:enabled/>
                  <w:calcOnExit w:val="0"/>
                  <w:textInput>
                    <w:default w:val="_________________"/>
                  </w:textInput>
                </w:ffData>
              </w:fldChar>
            </w:r>
            <w:r w:rsidR="00C77B9D">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796379">
              <w:fldChar w:fldCharType="begin">
                <w:ffData>
                  <w:name w:val=""/>
                  <w:enabled/>
                  <w:calcOnExit w:val="0"/>
                  <w:textInput>
                    <w:default w:val="_________________"/>
                  </w:textInput>
                </w:ffData>
              </w:fldChar>
            </w:r>
            <w:r w:rsidR="00C77B9D">
              <w:instrText xml:space="preserve"> FORMTEXT </w:instrText>
            </w:r>
            <w:r w:rsidR="00796379">
              <w:fldChar w:fldCharType="separate"/>
            </w:r>
            <w:r w:rsidR="00546F1B">
              <w:rPr>
                <w:noProof/>
              </w:rPr>
              <w:t>_________________</w:t>
            </w:r>
            <w:r w:rsidR="00796379">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796379"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796379">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00C77B9D"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sidR="00C77B9D">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sidR="00C77B9D">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lastRenderedPageBreak/>
              <w:t>«</w:t>
            </w:r>
            <w:r w:rsidR="00796379">
              <w:fldChar w:fldCharType="begin">
                <w:ffData>
                  <w:name w:val="ТекстовоеПоле3"/>
                  <w:enabled/>
                  <w:calcOnExit w:val="0"/>
                  <w:textInput>
                    <w:default w:val="_____"/>
                  </w:textInput>
                </w:ffData>
              </w:fldChar>
            </w:r>
            <w:r>
              <w:instrText xml:space="preserve"> FORMTEXT </w:instrText>
            </w:r>
            <w:r w:rsidR="00796379">
              <w:fldChar w:fldCharType="separate"/>
            </w:r>
            <w:r w:rsidR="00546F1B">
              <w:rPr>
                <w:noProof/>
              </w:rPr>
              <w:t>_____</w:t>
            </w:r>
            <w:r w:rsidR="00796379">
              <w:fldChar w:fldCharType="end"/>
            </w:r>
            <w:r w:rsidRPr="00C0430C">
              <w:t>»</w:t>
            </w:r>
            <w:r w:rsidR="00796379">
              <w:fldChar w:fldCharType="begin">
                <w:ffData>
                  <w:name w:val=""/>
                  <w:enabled/>
                  <w:calcOnExit w:val="0"/>
                  <w:textInput>
                    <w:default w:val="__________"/>
                  </w:textInput>
                </w:ffData>
              </w:fldChar>
            </w:r>
            <w:r>
              <w:instrText xml:space="preserve"> FORMTEXT </w:instrText>
            </w:r>
            <w:r w:rsidR="00796379">
              <w:fldChar w:fldCharType="separate"/>
            </w:r>
            <w:r w:rsidR="00546F1B">
              <w:rPr>
                <w:noProof/>
              </w:rPr>
              <w:t>__________</w:t>
            </w:r>
            <w:r w:rsidR="00796379">
              <w:fldChar w:fldCharType="end"/>
            </w:r>
            <w:r>
              <w:t xml:space="preserve">   </w:t>
            </w:r>
            <w:r w:rsidRPr="00C0430C">
              <w:t>20</w:t>
            </w:r>
            <w:r w:rsidR="00796379">
              <w:fldChar w:fldCharType="begin">
                <w:ffData>
                  <w:name w:val=""/>
                  <w:enabled/>
                  <w:calcOnExit w:val="0"/>
                  <w:textInput>
                    <w:default w:val="___"/>
                  </w:textInput>
                </w:ffData>
              </w:fldChar>
            </w:r>
            <w:r>
              <w:instrText xml:space="preserve"> FORMTEXT </w:instrText>
            </w:r>
            <w:r w:rsidR="00796379">
              <w:fldChar w:fldCharType="separate"/>
            </w:r>
            <w:r w:rsidR="00546F1B">
              <w:rPr>
                <w:noProof/>
              </w:rPr>
              <w:t>___</w:t>
            </w:r>
            <w:r w:rsidR="00796379">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796379"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00C77B9D"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796379" w:rsidP="00C77B9D">
            <w:pPr>
              <w:pStyle w:val="a5"/>
              <w:rPr>
                <w:i/>
                <w:iCs/>
              </w:rPr>
            </w:pPr>
            <w:r w:rsidRPr="00C77B9D">
              <w:rPr>
                <w:i/>
                <w:iCs/>
              </w:rPr>
              <w:fldChar w:fldCharType="begin">
                <w:ffData>
                  <w:name w:val="ТекстовоеПоле6"/>
                  <w:enabled/>
                  <w:calcOnExit w:val="0"/>
                  <w:textInput>
                    <w:default w:val="  подпись  "/>
                  </w:textInput>
                </w:ffData>
              </w:fldChar>
            </w:r>
            <w:r w:rsidR="00C77B9D"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sidR="00C77B9D">
              <w:rPr>
                <w:i/>
                <w:iCs/>
              </w:rPr>
              <w:t xml:space="preserve"> / </w:t>
            </w:r>
            <w:r>
              <w:rPr>
                <w:i/>
                <w:iCs/>
              </w:rPr>
              <w:fldChar w:fldCharType="begin">
                <w:ffData>
                  <w:name w:val="ТекстовоеПоле7"/>
                  <w:enabled/>
                  <w:calcOnExit w:val="0"/>
                  <w:textInput>
                    <w:default w:val="     ФИО      "/>
                  </w:textInput>
                </w:ffData>
              </w:fldChar>
            </w:r>
            <w:r w:rsidR="00C77B9D">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lastRenderedPageBreak/>
              <w:t>«</w:t>
            </w:r>
            <w:r w:rsidR="00796379">
              <w:fldChar w:fldCharType="begin">
                <w:ffData>
                  <w:name w:val="ТекстовоеПоле3"/>
                  <w:enabled/>
                  <w:calcOnExit w:val="0"/>
                  <w:textInput>
                    <w:default w:val="_____"/>
                  </w:textInput>
                </w:ffData>
              </w:fldChar>
            </w:r>
            <w:r>
              <w:instrText xml:space="preserve"> FORMTEXT </w:instrText>
            </w:r>
            <w:r w:rsidR="00796379">
              <w:fldChar w:fldCharType="separate"/>
            </w:r>
            <w:r w:rsidR="00546F1B">
              <w:rPr>
                <w:noProof/>
              </w:rPr>
              <w:t>_____</w:t>
            </w:r>
            <w:r w:rsidR="00796379">
              <w:fldChar w:fldCharType="end"/>
            </w:r>
            <w:r w:rsidRPr="00C0430C">
              <w:t>»</w:t>
            </w:r>
            <w:r w:rsidR="00796379">
              <w:fldChar w:fldCharType="begin">
                <w:ffData>
                  <w:name w:val=""/>
                  <w:enabled/>
                  <w:calcOnExit w:val="0"/>
                  <w:textInput>
                    <w:default w:val="__________"/>
                  </w:textInput>
                </w:ffData>
              </w:fldChar>
            </w:r>
            <w:r>
              <w:instrText xml:space="preserve"> FORMTEXT </w:instrText>
            </w:r>
            <w:r w:rsidR="00796379">
              <w:fldChar w:fldCharType="separate"/>
            </w:r>
            <w:r w:rsidR="00546F1B">
              <w:rPr>
                <w:noProof/>
              </w:rPr>
              <w:t>__________</w:t>
            </w:r>
            <w:r w:rsidR="00796379">
              <w:fldChar w:fldCharType="end"/>
            </w:r>
            <w:r>
              <w:t xml:space="preserve">   </w:t>
            </w:r>
            <w:r w:rsidRPr="00C0430C">
              <w:t>20</w:t>
            </w:r>
            <w:r w:rsidR="00796379">
              <w:fldChar w:fldCharType="begin">
                <w:ffData>
                  <w:name w:val=""/>
                  <w:enabled/>
                  <w:calcOnExit w:val="0"/>
                  <w:textInput>
                    <w:default w:val="___"/>
                  </w:textInput>
                </w:ffData>
              </w:fldChar>
            </w:r>
            <w:r>
              <w:instrText xml:space="preserve"> FORMTEXT </w:instrText>
            </w:r>
            <w:r w:rsidR="00796379">
              <w:fldChar w:fldCharType="separate"/>
            </w:r>
            <w:r w:rsidR="00546F1B">
              <w:rPr>
                <w:noProof/>
              </w:rPr>
              <w:t>___</w:t>
            </w:r>
            <w:r w:rsidR="00796379">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2DB" w:rsidRDefault="000622DB" w:rsidP="002B5D5A">
      <w:pPr>
        <w:spacing w:after="0" w:line="240" w:lineRule="auto"/>
      </w:pPr>
      <w:r>
        <w:separator/>
      </w:r>
    </w:p>
  </w:endnote>
  <w:endnote w:type="continuationSeparator" w:id="0">
    <w:p w:rsidR="000622DB" w:rsidRDefault="000622DB"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E83" w:rsidRDefault="005A2E83">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2DB" w:rsidRDefault="000622DB" w:rsidP="002B5D5A">
      <w:pPr>
        <w:spacing w:after="0" w:line="240" w:lineRule="auto"/>
      </w:pPr>
      <w:r>
        <w:separator/>
      </w:r>
    </w:p>
  </w:footnote>
  <w:footnote w:type="continuationSeparator" w:id="0">
    <w:p w:rsidR="000622DB" w:rsidRDefault="000622DB"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1B" w:rsidRDefault="00546F1B">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8F1" w:rsidRDefault="00A718F1">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1652B9"/>
    <w:multiLevelType w:val="multilevel"/>
    <w:tmpl w:val="9D58B1E4"/>
    <w:lvl w:ilvl="0">
      <w:start w:val="25"/>
      <w:numFmt w:val="decimal"/>
      <w:lvlText w:val="%1."/>
      <w:lvlJc w:val="left"/>
      <w:pPr>
        <w:tabs>
          <w:tab w:val="num" w:pos="1440"/>
        </w:tabs>
        <w:ind w:left="1440" w:hanging="1440"/>
      </w:pPr>
      <w:rPr>
        <w:rFonts w:hint="default"/>
      </w:rPr>
    </w:lvl>
    <w:lvl w:ilvl="1">
      <w:start w:val="1"/>
      <w:numFmt w:val="decimal"/>
      <w:lvlText w:val="26.%2."/>
      <w:lvlJc w:val="left"/>
      <w:pPr>
        <w:tabs>
          <w:tab w:val="num" w:pos="2688"/>
        </w:tabs>
        <w:ind w:left="2688" w:hanging="1440"/>
      </w:pPr>
      <w:rPr>
        <w:rFonts w:hint="default"/>
      </w:rPr>
    </w:lvl>
    <w:lvl w:ilvl="2">
      <w:start w:val="1"/>
      <w:numFmt w:val="decimal"/>
      <w:lvlText w:val="%1.%2.%3."/>
      <w:lvlJc w:val="left"/>
      <w:pPr>
        <w:tabs>
          <w:tab w:val="num" w:pos="2858"/>
        </w:tabs>
        <w:ind w:left="2858" w:hanging="144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multilevel"/>
    <w:tmpl w:val="AAA2BB52"/>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9"/>
  </w:num>
  <w:num w:numId="8">
    <w:abstractNumId w:val="21"/>
  </w:num>
  <w:num w:numId="9">
    <w:abstractNumId w:val="20"/>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2"/>
  </w:num>
  <w:num w:numId="23">
    <w:abstractNumId w:val="31"/>
  </w:num>
  <w:num w:numId="24">
    <w:abstractNumId w:val="30"/>
  </w:num>
  <w:num w:numId="25">
    <w:abstractNumId w:val="17"/>
  </w:num>
  <w:num w:numId="26">
    <w:abstractNumId w:val="32"/>
  </w:num>
  <w:num w:numId="27">
    <w:abstractNumId w:val="1"/>
  </w:num>
  <w:num w:numId="28">
    <w:abstractNumId w:val="25"/>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7"/>
  </w:num>
  <w:num w:numId="35">
    <w:abstractNumId w:val="28"/>
  </w:num>
  <w:num w:numId="36">
    <w:abstractNumId w:val="36"/>
  </w:num>
  <w:num w:numId="37">
    <w:abstractNumId w:val="34"/>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0430C"/>
    <w:rsid w:val="0002235F"/>
    <w:rsid w:val="00032429"/>
    <w:rsid w:val="00041FE4"/>
    <w:rsid w:val="000423F5"/>
    <w:rsid w:val="0005658A"/>
    <w:rsid w:val="000622DB"/>
    <w:rsid w:val="000A109B"/>
    <w:rsid w:val="000A2014"/>
    <w:rsid w:val="000C2A3C"/>
    <w:rsid w:val="000F64FD"/>
    <w:rsid w:val="00101AC9"/>
    <w:rsid w:val="00110752"/>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62AAE"/>
    <w:rsid w:val="0037505F"/>
    <w:rsid w:val="0037551C"/>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54ACF"/>
    <w:rsid w:val="0056137D"/>
    <w:rsid w:val="00567513"/>
    <w:rsid w:val="005747FC"/>
    <w:rsid w:val="005A2E83"/>
    <w:rsid w:val="005A6A5B"/>
    <w:rsid w:val="005C6989"/>
    <w:rsid w:val="005D1E56"/>
    <w:rsid w:val="005D4AF2"/>
    <w:rsid w:val="005E082C"/>
    <w:rsid w:val="005E75BB"/>
    <w:rsid w:val="006112C5"/>
    <w:rsid w:val="00623FF7"/>
    <w:rsid w:val="00690406"/>
    <w:rsid w:val="006B0214"/>
    <w:rsid w:val="006E5EF8"/>
    <w:rsid w:val="00730378"/>
    <w:rsid w:val="00761D3C"/>
    <w:rsid w:val="00792EC6"/>
    <w:rsid w:val="0079336D"/>
    <w:rsid w:val="00796379"/>
    <w:rsid w:val="007C7ADF"/>
    <w:rsid w:val="007D4FB7"/>
    <w:rsid w:val="007E7C47"/>
    <w:rsid w:val="0080538E"/>
    <w:rsid w:val="008222D6"/>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9E7FD0"/>
    <w:rsid w:val="00A44E0C"/>
    <w:rsid w:val="00A47012"/>
    <w:rsid w:val="00A56EE4"/>
    <w:rsid w:val="00A64F33"/>
    <w:rsid w:val="00A718F1"/>
    <w:rsid w:val="00A87926"/>
    <w:rsid w:val="00A909B8"/>
    <w:rsid w:val="00A913EE"/>
    <w:rsid w:val="00AB2734"/>
    <w:rsid w:val="00AE42F8"/>
    <w:rsid w:val="00AE7BDC"/>
    <w:rsid w:val="00B3364C"/>
    <w:rsid w:val="00B56B4C"/>
    <w:rsid w:val="00B91343"/>
    <w:rsid w:val="00BA3157"/>
    <w:rsid w:val="00BD5876"/>
    <w:rsid w:val="00BE306D"/>
    <w:rsid w:val="00BF31DB"/>
    <w:rsid w:val="00BF7674"/>
    <w:rsid w:val="00C0430C"/>
    <w:rsid w:val="00C1120F"/>
    <w:rsid w:val="00C11DBD"/>
    <w:rsid w:val="00C12C71"/>
    <w:rsid w:val="00C246C2"/>
    <w:rsid w:val="00C43508"/>
    <w:rsid w:val="00C455A9"/>
    <w:rsid w:val="00C77B9D"/>
    <w:rsid w:val="00CA4C3E"/>
    <w:rsid w:val="00CB20FC"/>
    <w:rsid w:val="00CC3327"/>
    <w:rsid w:val="00CE1FEB"/>
    <w:rsid w:val="00CE404D"/>
    <w:rsid w:val="00D40401"/>
    <w:rsid w:val="00D46B43"/>
    <w:rsid w:val="00D52B68"/>
    <w:rsid w:val="00DA31F7"/>
    <w:rsid w:val="00DA79F8"/>
    <w:rsid w:val="00DD2106"/>
    <w:rsid w:val="00DD62D9"/>
    <w:rsid w:val="00DE237C"/>
    <w:rsid w:val="00E466B0"/>
    <w:rsid w:val="00E46B89"/>
    <w:rsid w:val="00E64603"/>
    <w:rsid w:val="00E81559"/>
    <w:rsid w:val="00EB5FD4"/>
    <w:rsid w:val="00ED0E42"/>
    <w:rsid w:val="00ED3359"/>
    <w:rsid w:val="00ED38F6"/>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41801"/>
  <w15:docId w15:val="{4DCB0A3B-8490-4491-8C7B-285F5E6C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styleId="afc">
    <w:name w:val="No Spacing"/>
    <w:uiPriority w:val="1"/>
    <w:qFormat/>
    <w:rsid w:val="00554ACF"/>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5D6BD-D70D-42FB-A249-D061FB3F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6238</Words>
  <Characters>35562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Kolyadin Aleksandr</cp:lastModifiedBy>
  <cp:revision>8</cp:revision>
  <dcterms:created xsi:type="dcterms:W3CDTF">2018-06-19T06:27:00Z</dcterms:created>
  <dcterms:modified xsi:type="dcterms:W3CDTF">2019-08-05T12:09:00Z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